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85" w:rsidRPr="00F32F85" w:rsidRDefault="00F32F85" w:rsidP="00F32F85">
      <w:pPr>
        <w:spacing w:after="0" w:line="240" w:lineRule="auto"/>
        <w:jc w:val="right"/>
        <w:rPr>
          <w:rFonts w:ascii="Times New Roman" w:hAnsi="Times New Roman" w:cs="Times New Roman"/>
          <w:i/>
          <w:sz w:val="27"/>
          <w:szCs w:val="27"/>
        </w:rPr>
      </w:pPr>
      <w:r>
        <w:rPr>
          <w:rFonts w:ascii="Times New Roman" w:hAnsi="Times New Roman" w:cs="Times New Roman"/>
          <w:i/>
          <w:sz w:val="27"/>
          <w:szCs w:val="27"/>
        </w:rPr>
        <w:t>ПРОЕКТ</w:t>
      </w:r>
    </w:p>
    <w:p w:rsidR="00F32F85" w:rsidRDefault="00F32F85" w:rsidP="0034745E">
      <w:pPr>
        <w:spacing w:after="0" w:line="240" w:lineRule="auto"/>
        <w:jc w:val="center"/>
        <w:rPr>
          <w:rFonts w:ascii="Times New Roman" w:hAnsi="Times New Roman" w:cs="Times New Roman"/>
          <w:sz w:val="27"/>
          <w:szCs w:val="27"/>
        </w:rPr>
      </w:pPr>
    </w:p>
    <w:p w:rsidR="00111B37" w:rsidRPr="0011213E" w:rsidRDefault="00111B37" w:rsidP="0034745E">
      <w:pPr>
        <w:spacing w:after="0" w:line="240" w:lineRule="auto"/>
        <w:jc w:val="center"/>
        <w:rPr>
          <w:rFonts w:ascii="Times New Roman" w:hAnsi="Times New Roman" w:cs="Times New Roman"/>
          <w:sz w:val="27"/>
          <w:szCs w:val="27"/>
        </w:rPr>
      </w:pPr>
      <w:r w:rsidRPr="0011213E">
        <w:rPr>
          <w:rFonts w:ascii="Times New Roman" w:hAnsi="Times New Roman" w:cs="Times New Roman"/>
          <w:sz w:val="27"/>
          <w:szCs w:val="27"/>
        </w:rPr>
        <w:t>Исполнительный комитет</w:t>
      </w:r>
    </w:p>
    <w:p w:rsidR="00111B37" w:rsidRPr="0011213E" w:rsidRDefault="005E2B52" w:rsidP="0034745E">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города Нижнекамска</w:t>
      </w:r>
    </w:p>
    <w:p w:rsidR="00111B37" w:rsidRPr="0011213E" w:rsidRDefault="00111B37" w:rsidP="0034745E">
      <w:pPr>
        <w:spacing w:after="0" w:line="240" w:lineRule="auto"/>
        <w:jc w:val="center"/>
        <w:rPr>
          <w:rFonts w:ascii="Times New Roman" w:hAnsi="Times New Roman" w:cs="Times New Roman"/>
          <w:sz w:val="27"/>
          <w:szCs w:val="27"/>
        </w:rPr>
      </w:pPr>
    </w:p>
    <w:p w:rsidR="00111B37" w:rsidRPr="0011213E" w:rsidRDefault="00111B37" w:rsidP="0034745E">
      <w:pPr>
        <w:spacing w:after="0" w:line="240" w:lineRule="auto"/>
        <w:jc w:val="center"/>
        <w:rPr>
          <w:rFonts w:ascii="Times New Roman" w:hAnsi="Times New Roman" w:cs="Times New Roman"/>
          <w:sz w:val="27"/>
          <w:szCs w:val="27"/>
        </w:rPr>
      </w:pPr>
    </w:p>
    <w:p w:rsidR="00111B37" w:rsidRDefault="00111B37" w:rsidP="0034745E">
      <w:pPr>
        <w:spacing w:after="0" w:line="240" w:lineRule="auto"/>
        <w:jc w:val="center"/>
        <w:rPr>
          <w:rFonts w:ascii="Times New Roman" w:hAnsi="Times New Roman" w:cs="Times New Roman"/>
          <w:sz w:val="27"/>
          <w:szCs w:val="27"/>
        </w:rPr>
      </w:pPr>
      <w:r w:rsidRPr="0011213E">
        <w:rPr>
          <w:rFonts w:ascii="Times New Roman" w:hAnsi="Times New Roman" w:cs="Times New Roman"/>
          <w:sz w:val="27"/>
          <w:szCs w:val="27"/>
        </w:rPr>
        <w:t>ПОСТАНОВЛЕНИЕ</w:t>
      </w:r>
    </w:p>
    <w:p w:rsidR="0011213E" w:rsidRPr="0011213E" w:rsidRDefault="0011213E" w:rsidP="0034745E">
      <w:pPr>
        <w:spacing w:after="0" w:line="240" w:lineRule="auto"/>
        <w:jc w:val="center"/>
        <w:rPr>
          <w:rFonts w:ascii="Times New Roman" w:hAnsi="Times New Roman" w:cs="Times New Roman"/>
          <w:sz w:val="27"/>
          <w:szCs w:val="27"/>
        </w:rPr>
      </w:pPr>
    </w:p>
    <w:p w:rsidR="00111B37" w:rsidRPr="0011213E" w:rsidRDefault="00111B37" w:rsidP="0034745E">
      <w:pPr>
        <w:spacing w:after="0" w:line="240" w:lineRule="auto"/>
        <w:jc w:val="center"/>
        <w:rPr>
          <w:rFonts w:ascii="Times New Roman" w:hAnsi="Times New Roman" w:cs="Times New Roman"/>
          <w:sz w:val="27"/>
          <w:szCs w:val="27"/>
        </w:rPr>
      </w:pPr>
    </w:p>
    <w:p w:rsidR="004C03C1" w:rsidRPr="004C03C1" w:rsidRDefault="005E2B52" w:rsidP="005E2B52">
      <w:pPr>
        <w:spacing w:after="0" w:line="240" w:lineRule="auto"/>
        <w:ind w:right="5103"/>
        <w:jc w:val="both"/>
        <w:rPr>
          <w:rFonts w:ascii="Times New Roman" w:hAnsi="Times New Roman" w:cs="Times New Roman"/>
          <w:sz w:val="27"/>
          <w:szCs w:val="27"/>
        </w:rPr>
      </w:pPr>
      <w:r w:rsidRPr="005E2B52">
        <w:rPr>
          <w:rFonts w:ascii="Times New Roman" w:hAnsi="Times New Roman" w:cs="Times New Roman"/>
          <w:sz w:val="27"/>
          <w:szCs w:val="27"/>
        </w:rPr>
        <w:t xml:space="preserve">О внесении изменений в </w:t>
      </w:r>
      <w:r w:rsidR="005235E4">
        <w:rPr>
          <w:rFonts w:ascii="Times New Roman" w:hAnsi="Times New Roman" w:cs="Times New Roman"/>
          <w:sz w:val="27"/>
          <w:szCs w:val="27"/>
        </w:rPr>
        <w:t>постановление</w:t>
      </w:r>
      <w:r w:rsidR="005235E4" w:rsidRPr="005E2B52">
        <w:rPr>
          <w:rFonts w:ascii="Times New Roman" w:hAnsi="Times New Roman" w:cs="Times New Roman"/>
          <w:sz w:val="27"/>
          <w:szCs w:val="27"/>
        </w:rPr>
        <w:t xml:space="preserve"> Исполнительного комитета города Нижнекамска Республики Татарстан от 26 марта  2014 года  № 45</w:t>
      </w:r>
      <w:r w:rsidR="005235E4">
        <w:rPr>
          <w:rFonts w:ascii="Times New Roman" w:hAnsi="Times New Roman" w:cs="Times New Roman"/>
          <w:sz w:val="27"/>
          <w:szCs w:val="27"/>
        </w:rPr>
        <w:t xml:space="preserve"> «Об утверждении Административного</w:t>
      </w:r>
      <w:r w:rsidRPr="005E2B52">
        <w:rPr>
          <w:rFonts w:ascii="Times New Roman" w:hAnsi="Times New Roman" w:cs="Times New Roman"/>
          <w:sz w:val="27"/>
          <w:szCs w:val="27"/>
        </w:rPr>
        <w:t xml:space="preserve"> регламент</w:t>
      </w:r>
      <w:r w:rsidR="005235E4">
        <w:rPr>
          <w:rFonts w:ascii="Times New Roman" w:hAnsi="Times New Roman" w:cs="Times New Roman"/>
          <w:sz w:val="27"/>
          <w:szCs w:val="27"/>
        </w:rPr>
        <w:t>а</w:t>
      </w:r>
      <w:r w:rsidRPr="005E2B52">
        <w:rPr>
          <w:rFonts w:ascii="Times New Roman" w:hAnsi="Times New Roman" w:cs="Times New Roman"/>
          <w:sz w:val="27"/>
          <w:szCs w:val="27"/>
        </w:rPr>
        <w:t xml:space="preserve"> предоставления муници</w:t>
      </w:r>
      <w:r w:rsidR="00C91DC3">
        <w:rPr>
          <w:rFonts w:ascii="Times New Roman" w:hAnsi="Times New Roman" w:cs="Times New Roman"/>
          <w:sz w:val="27"/>
          <w:szCs w:val="27"/>
        </w:rPr>
        <w:t>пальной услуги по выдаче ордера</w:t>
      </w:r>
      <w:r w:rsidRPr="005E2B52">
        <w:rPr>
          <w:rFonts w:ascii="Times New Roman" w:hAnsi="Times New Roman" w:cs="Times New Roman"/>
          <w:sz w:val="27"/>
          <w:szCs w:val="27"/>
        </w:rPr>
        <w:t xml:space="preserve"> на производство земляных работ для стр</w:t>
      </w:r>
      <w:r w:rsidR="00C91DC3">
        <w:rPr>
          <w:rFonts w:ascii="Times New Roman" w:hAnsi="Times New Roman" w:cs="Times New Roman"/>
          <w:sz w:val="27"/>
          <w:szCs w:val="27"/>
        </w:rPr>
        <w:t>оительства зданий и сооружений»</w:t>
      </w:r>
    </w:p>
    <w:p w:rsidR="00CF76F0" w:rsidRDefault="00CF76F0" w:rsidP="0034745E">
      <w:pPr>
        <w:spacing w:after="0" w:line="240" w:lineRule="auto"/>
        <w:ind w:right="5103"/>
        <w:jc w:val="both"/>
        <w:rPr>
          <w:rFonts w:ascii="Times New Roman" w:hAnsi="Times New Roman" w:cs="Times New Roman"/>
          <w:sz w:val="27"/>
          <w:szCs w:val="27"/>
        </w:rPr>
      </w:pPr>
    </w:p>
    <w:p w:rsidR="0011213E" w:rsidRPr="0011213E" w:rsidRDefault="0011213E" w:rsidP="0034745E">
      <w:pPr>
        <w:spacing w:after="0" w:line="240" w:lineRule="auto"/>
        <w:jc w:val="center"/>
        <w:rPr>
          <w:rFonts w:ascii="Times New Roman" w:hAnsi="Times New Roman" w:cs="Times New Roman"/>
          <w:sz w:val="27"/>
          <w:szCs w:val="27"/>
        </w:rPr>
      </w:pPr>
    </w:p>
    <w:p w:rsidR="00111B37" w:rsidRPr="0011213E" w:rsidRDefault="00111B37" w:rsidP="0034745E">
      <w:pPr>
        <w:spacing w:after="0" w:line="240" w:lineRule="auto"/>
        <w:ind w:firstLine="851"/>
        <w:jc w:val="both"/>
        <w:rPr>
          <w:rFonts w:ascii="Times New Roman" w:hAnsi="Times New Roman" w:cs="Times New Roman"/>
          <w:sz w:val="27"/>
          <w:szCs w:val="27"/>
        </w:rPr>
      </w:pPr>
      <w:r w:rsidRPr="0011213E">
        <w:rPr>
          <w:rFonts w:ascii="Times New Roman" w:hAnsi="Times New Roman" w:cs="Times New Roman"/>
          <w:sz w:val="27"/>
          <w:szCs w:val="27"/>
        </w:rPr>
        <w:t>В соответствии с Федеральным законом от 27 июля 2010 года № 210-ФЗ «Об организации предоставления государственных и муниципальных услуг»</w:t>
      </w:r>
      <w:r w:rsidR="00F91767">
        <w:rPr>
          <w:rFonts w:ascii="Times New Roman" w:hAnsi="Times New Roman" w:cs="Times New Roman"/>
          <w:sz w:val="27"/>
          <w:szCs w:val="27"/>
        </w:rPr>
        <w:t xml:space="preserve">, </w:t>
      </w:r>
      <w:r w:rsidR="00F773AA">
        <w:rPr>
          <w:rFonts w:ascii="Times New Roman" w:hAnsi="Times New Roman" w:cs="Times New Roman"/>
          <w:sz w:val="27"/>
          <w:szCs w:val="27"/>
        </w:rPr>
        <w:t xml:space="preserve">Градостроительным кодексом Российской Федерации, </w:t>
      </w:r>
      <w:r w:rsidR="005E2B52" w:rsidRPr="005E2B52">
        <w:rPr>
          <w:rFonts w:ascii="Times New Roman" w:hAnsi="Times New Roman" w:cs="Times New Roman"/>
          <w:sz w:val="27"/>
          <w:szCs w:val="27"/>
        </w:rPr>
        <w:t xml:space="preserve">постановлением Исполнительного комитета </w:t>
      </w:r>
      <w:r w:rsidR="005E2B52">
        <w:rPr>
          <w:rFonts w:ascii="Times New Roman" w:hAnsi="Times New Roman" w:cs="Times New Roman"/>
          <w:sz w:val="27"/>
          <w:szCs w:val="27"/>
        </w:rPr>
        <w:t xml:space="preserve">города Нижнекамска </w:t>
      </w:r>
      <w:r w:rsidR="005E2B52" w:rsidRPr="005E2B52">
        <w:rPr>
          <w:rFonts w:ascii="Times New Roman" w:hAnsi="Times New Roman" w:cs="Times New Roman"/>
          <w:sz w:val="27"/>
          <w:szCs w:val="27"/>
        </w:rPr>
        <w:t>Республики Татарстан от 1 декабря 2015 года № 4</w:t>
      </w:r>
      <w:r w:rsidR="005E2B52">
        <w:rPr>
          <w:rFonts w:ascii="Times New Roman" w:hAnsi="Times New Roman" w:cs="Times New Roman"/>
          <w:sz w:val="27"/>
          <w:szCs w:val="27"/>
        </w:rPr>
        <w:t>80 «Об утверждении</w:t>
      </w:r>
      <w:r w:rsidR="005E2B52" w:rsidRPr="005E2B52">
        <w:rPr>
          <w:rFonts w:ascii="Times New Roman" w:hAnsi="Times New Roman" w:cs="Times New Roman"/>
          <w:sz w:val="27"/>
          <w:szCs w:val="27"/>
        </w:rPr>
        <w:t xml:space="preserve"> Порядка разработки и утверждения административны</w:t>
      </w:r>
      <w:r w:rsidR="005E2B52">
        <w:rPr>
          <w:rFonts w:ascii="Times New Roman" w:hAnsi="Times New Roman" w:cs="Times New Roman"/>
          <w:sz w:val="27"/>
          <w:szCs w:val="27"/>
        </w:rPr>
        <w:t>х регламентов</w:t>
      </w:r>
      <w:r w:rsidR="005E2B52" w:rsidRPr="005E2B52">
        <w:rPr>
          <w:rFonts w:ascii="Times New Roman" w:hAnsi="Times New Roman" w:cs="Times New Roman"/>
          <w:sz w:val="27"/>
          <w:szCs w:val="27"/>
        </w:rPr>
        <w:t xml:space="preserve"> предоставлени</w:t>
      </w:r>
      <w:r w:rsidR="005E2B52">
        <w:rPr>
          <w:rFonts w:ascii="Times New Roman" w:hAnsi="Times New Roman" w:cs="Times New Roman"/>
          <w:sz w:val="27"/>
          <w:szCs w:val="27"/>
        </w:rPr>
        <w:t>я</w:t>
      </w:r>
      <w:r w:rsidR="005E2B52" w:rsidRPr="005E2B52">
        <w:rPr>
          <w:rFonts w:ascii="Times New Roman" w:hAnsi="Times New Roman" w:cs="Times New Roman"/>
          <w:sz w:val="27"/>
          <w:szCs w:val="27"/>
        </w:rPr>
        <w:t xml:space="preserve"> муниципальных услуг в городе Нижнекамске»</w:t>
      </w:r>
      <w:r w:rsidRPr="0011213E">
        <w:rPr>
          <w:rFonts w:ascii="Times New Roman" w:hAnsi="Times New Roman" w:cs="Times New Roman"/>
          <w:sz w:val="27"/>
          <w:szCs w:val="27"/>
        </w:rPr>
        <w:t>, постановляю:</w:t>
      </w:r>
    </w:p>
    <w:p w:rsidR="00C91DC3" w:rsidRDefault="00DD3056" w:rsidP="00705E6D">
      <w:pPr>
        <w:pStyle w:val="a4"/>
        <w:numPr>
          <w:ilvl w:val="0"/>
          <w:numId w:val="1"/>
        </w:numPr>
        <w:tabs>
          <w:tab w:val="left" w:pos="993"/>
        </w:tabs>
        <w:spacing w:after="0" w:line="240" w:lineRule="auto"/>
        <w:ind w:left="0" w:firstLine="709"/>
        <w:jc w:val="both"/>
        <w:rPr>
          <w:rFonts w:ascii="Times New Roman" w:hAnsi="Times New Roman" w:cs="Times New Roman"/>
          <w:sz w:val="27"/>
          <w:szCs w:val="27"/>
        </w:rPr>
      </w:pPr>
      <w:r w:rsidRPr="00DD3056">
        <w:rPr>
          <w:rFonts w:ascii="Times New Roman" w:hAnsi="Times New Roman" w:cs="Times New Roman"/>
          <w:sz w:val="27"/>
          <w:szCs w:val="27"/>
        </w:rPr>
        <w:t xml:space="preserve">Внести в </w:t>
      </w:r>
      <w:r w:rsidR="00C91DC3" w:rsidRPr="00C91DC3">
        <w:rPr>
          <w:rFonts w:ascii="Times New Roman" w:hAnsi="Times New Roman" w:cs="Times New Roman"/>
          <w:sz w:val="27"/>
          <w:szCs w:val="27"/>
        </w:rPr>
        <w:t>постановление Исполнительного комитета города Нижнекамска Республики Татарстан от 26 марта 2014 года № 45 «Об утверждении Административного регламента предоставления муниципальной услуги по выдаче ордера на производство земляных работ для строительства зданий и сооружений»</w:t>
      </w:r>
      <w:r w:rsidR="00C91DC3">
        <w:rPr>
          <w:rFonts w:ascii="Times New Roman" w:hAnsi="Times New Roman" w:cs="Times New Roman"/>
          <w:sz w:val="27"/>
          <w:szCs w:val="27"/>
        </w:rPr>
        <w:t xml:space="preserve"> (далее – постановление) следующие изменения:</w:t>
      </w:r>
    </w:p>
    <w:p w:rsidR="00C91DC3" w:rsidRDefault="00C91DC3" w:rsidP="00C91DC3">
      <w:pPr>
        <w:pStyle w:val="a4"/>
        <w:tabs>
          <w:tab w:val="left" w:pos="993"/>
        </w:tabs>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в наименовании и пункте 1 постановления слова «для строительства зданий и сооружений» исключить;</w:t>
      </w:r>
    </w:p>
    <w:p w:rsidR="00C91DC3" w:rsidRDefault="00C91DC3" w:rsidP="00C91DC3">
      <w:pPr>
        <w:pStyle w:val="a4"/>
        <w:tabs>
          <w:tab w:val="left" w:pos="993"/>
        </w:tabs>
        <w:spacing w:after="0" w:line="240" w:lineRule="auto"/>
        <w:ind w:left="709"/>
        <w:jc w:val="both"/>
        <w:rPr>
          <w:rFonts w:ascii="Times New Roman" w:hAnsi="Times New Roman" w:cs="Times New Roman"/>
          <w:sz w:val="27"/>
          <w:szCs w:val="27"/>
        </w:rPr>
      </w:pPr>
      <w:r>
        <w:rPr>
          <w:rFonts w:ascii="Times New Roman" w:hAnsi="Times New Roman" w:cs="Times New Roman"/>
          <w:sz w:val="27"/>
          <w:szCs w:val="27"/>
        </w:rPr>
        <w:t>в приложении к постановлению:</w:t>
      </w:r>
    </w:p>
    <w:p w:rsidR="00C91DC3" w:rsidRDefault="00C91DC3" w:rsidP="00B52F16">
      <w:pPr>
        <w:pStyle w:val="a4"/>
        <w:tabs>
          <w:tab w:val="left" w:pos="993"/>
        </w:tabs>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в наименовании</w:t>
      </w:r>
      <w:r w:rsidR="00B52F16">
        <w:rPr>
          <w:rFonts w:ascii="Times New Roman" w:hAnsi="Times New Roman" w:cs="Times New Roman"/>
          <w:sz w:val="27"/>
          <w:szCs w:val="27"/>
        </w:rPr>
        <w:t xml:space="preserve"> и пункте 1.1 Регламента слова «</w:t>
      </w:r>
      <w:r w:rsidR="00B52F16" w:rsidRPr="00B52F16">
        <w:rPr>
          <w:rFonts w:ascii="Times New Roman" w:hAnsi="Times New Roman" w:cs="Times New Roman"/>
          <w:sz w:val="27"/>
          <w:szCs w:val="27"/>
        </w:rPr>
        <w:t>для строительства зданий и сооружений» исключить;</w:t>
      </w:r>
    </w:p>
    <w:p w:rsidR="00A8078E" w:rsidRDefault="00A8078E" w:rsidP="00B52F16">
      <w:pPr>
        <w:pStyle w:val="a4"/>
        <w:tabs>
          <w:tab w:val="left" w:pos="993"/>
        </w:tabs>
        <w:spacing w:after="0" w:line="240" w:lineRule="auto"/>
        <w:ind w:left="0" w:firstLine="709"/>
        <w:jc w:val="both"/>
        <w:rPr>
          <w:rFonts w:ascii="Times New Roman" w:hAnsi="Times New Roman" w:cs="Times New Roman"/>
          <w:sz w:val="27"/>
          <w:szCs w:val="27"/>
        </w:rPr>
      </w:pPr>
      <w:r>
        <w:rPr>
          <w:rFonts w:ascii="Times New Roman" w:hAnsi="Times New Roman" w:cs="Times New Roman"/>
          <w:sz w:val="27"/>
          <w:szCs w:val="27"/>
        </w:rPr>
        <w:t>абзац тринадцатый пункта 1.6 Регламента исключить;</w:t>
      </w:r>
    </w:p>
    <w:p w:rsidR="001A030F" w:rsidRDefault="00E928F6" w:rsidP="00A24899">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пункт</w:t>
      </w:r>
      <w:r w:rsidR="00A24899">
        <w:rPr>
          <w:rFonts w:ascii="Times New Roman" w:hAnsi="Times New Roman" w:cs="Times New Roman"/>
          <w:sz w:val="27"/>
          <w:szCs w:val="27"/>
        </w:rPr>
        <w:t xml:space="preserve"> 1.7 Регламента изложить в следующей редакции:</w:t>
      </w:r>
    </w:p>
    <w:p w:rsidR="00A8078E" w:rsidRDefault="00A02C23" w:rsidP="00A24899">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w:t>
      </w:r>
      <w:r w:rsidR="001607D8">
        <w:rPr>
          <w:rFonts w:ascii="Times New Roman" w:hAnsi="Times New Roman" w:cs="Times New Roman"/>
          <w:sz w:val="27"/>
          <w:szCs w:val="27"/>
        </w:rPr>
        <w:t xml:space="preserve">Для целей применения настоящего Регламента </w:t>
      </w:r>
      <w:r w:rsidR="002178F1" w:rsidRPr="002178F1">
        <w:rPr>
          <w:rFonts w:ascii="Times New Roman" w:hAnsi="Times New Roman" w:cs="Times New Roman"/>
          <w:sz w:val="27"/>
          <w:szCs w:val="27"/>
        </w:rPr>
        <w:t>используются</w:t>
      </w:r>
      <w:r w:rsidR="001607D8">
        <w:rPr>
          <w:rFonts w:ascii="Times New Roman" w:hAnsi="Times New Roman" w:cs="Times New Roman"/>
          <w:sz w:val="27"/>
          <w:szCs w:val="27"/>
        </w:rPr>
        <w:t xml:space="preserve"> понятия и термины, предусмотренные</w:t>
      </w:r>
      <w:r w:rsidR="001607D8" w:rsidRPr="001607D8">
        <w:rPr>
          <w:rFonts w:ascii="Times New Roman" w:hAnsi="Times New Roman" w:cs="Times New Roman"/>
          <w:sz w:val="27"/>
          <w:szCs w:val="27"/>
        </w:rPr>
        <w:t xml:space="preserve"> Федеральным законом от 27 июля 2010 года № 210-ФЗ "Об организации предоставления государственных и муниципальных услуг"</w:t>
      </w:r>
      <w:r w:rsidR="004146FB">
        <w:rPr>
          <w:rFonts w:ascii="Times New Roman" w:hAnsi="Times New Roman" w:cs="Times New Roman"/>
          <w:sz w:val="27"/>
          <w:szCs w:val="27"/>
        </w:rPr>
        <w:t xml:space="preserve"> и </w:t>
      </w:r>
      <w:r w:rsidR="001607D8" w:rsidRPr="001607D8">
        <w:rPr>
          <w:rFonts w:ascii="Times New Roman" w:hAnsi="Times New Roman" w:cs="Times New Roman"/>
          <w:sz w:val="27"/>
          <w:szCs w:val="27"/>
        </w:rPr>
        <w:t>Правилами внешнего благоустройства и санитарного содержания территории муниципального образования город Нижнекамск Нижнекамского муниципального района Республики Татарстан, утвержденными решением Нижнекамского городского Совета от 30.01.2013 № 48</w:t>
      </w:r>
      <w:r w:rsidR="001607D8">
        <w:rPr>
          <w:rFonts w:ascii="Times New Roman" w:hAnsi="Times New Roman" w:cs="Times New Roman"/>
          <w:sz w:val="27"/>
          <w:szCs w:val="27"/>
        </w:rPr>
        <w:t>.</w:t>
      </w:r>
    </w:p>
    <w:p w:rsidR="00E928F6" w:rsidRDefault="00E928F6" w:rsidP="00A24899">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Под ордером в настоящем Регламенте понимается документ, дающий право на производство земляных и строительных работ.</w:t>
      </w:r>
      <w:r w:rsidR="00070611">
        <w:rPr>
          <w:rFonts w:ascii="Times New Roman" w:hAnsi="Times New Roman" w:cs="Times New Roman"/>
          <w:sz w:val="27"/>
          <w:szCs w:val="27"/>
        </w:rPr>
        <w:t xml:space="preserve"> Форма ордера приведена в приложении № 3 к настоящему Регламенту.</w:t>
      </w:r>
    </w:p>
    <w:p w:rsidR="00705E6D" w:rsidRDefault="00E928F6" w:rsidP="00A24899">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lastRenderedPageBreak/>
        <w:t>П</w:t>
      </w:r>
      <w:r w:rsidRPr="00E928F6">
        <w:rPr>
          <w:rFonts w:ascii="Times New Roman" w:hAnsi="Times New Roman" w:cs="Times New Roman"/>
          <w:sz w:val="27"/>
          <w:szCs w:val="27"/>
        </w:rPr>
        <w:t xml:space="preserve">од заявлением о предоставлении муниципальной услуги (далее - заявление) </w:t>
      </w:r>
      <w:r>
        <w:rPr>
          <w:rFonts w:ascii="Times New Roman" w:hAnsi="Times New Roman" w:cs="Times New Roman"/>
          <w:sz w:val="27"/>
          <w:szCs w:val="27"/>
        </w:rPr>
        <w:t>в</w:t>
      </w:r>
      <w:r w:rsidRPr="00E928F6">
        <w:rPr>
          <w:rFonts w:ascii="Times New Roman" w:hAnsi="Times New Roman" w:cs="Times New Roman"/>
          <w:sz w:val="27"/>
          <w:szCs w:val="27"/>
        </w:rPr>
        <w:t xml:space="preserve"> настоящем Регламенте понимается запрос о предоставлении муниципальной услуги (п.2 ст.2 Федерального закона от 27.07.2010 №210-ФЗ). </w:t>
      </w:r>
      <w:r>
        <w:rPr>
          <w:rFonts w:ascii="Times New Roman" w:hAnsi="Times New Roman" w:cs="Times New Roman"/>
          <w:sz w:val="27"/>
          <w:szCs w:val="27"/>
        </w:rPr>
        <w:t>Форма заявления приведена в приложениях 1,2 к настоящему Регламенту.</w:t>
      </w:r>
      <w:r w:rsidR="001607D8">
        <w:rPr>
          <w:rFonts w:ascii="Times New Roman" w:hAnsi="Times New Roman" w:cs="Times New Roman"/>
          <w:sz w:val="27"/>
          <w:szCs w:val="27"/>
        </w:rPr>
        <w:t>»;</w:t>
      </w:r>
    </w:p>
    <w:p w:rsidR="00DD3056" w:rsidRDefault="00DD3056" w:rsidP="00DD3056">
      <w:pPr>
        <w:spacing w:after="0" w:line="240" w:lineRule="auto"/>
        <w:ind w:firstLine="708"/>
        <w:jc w:val="both"/>
        <w:rPr>
          <w:rFonts w:ascii="Times New Roman" w:hAnsi="Times New Roman" w:cs="Times New Roman"/>
          <w:sz w:val="27"/>
          <w:szCs w:val="27"/>
        </w:rPr>
      </w:pPr>
      <w:r w:rsidRPr="00DD3056">
        <w:rPr>
          <w:rFonts w:ascii="Times New Roman" w:hAnsi="Times New Roman" w:cs="Times New Roman"/>
          <w:sz w:val="27"/>
          <w:szCs w:val="27"/>
        </w:rPr>
        <w:t>раздел 2 Регламента изложить в новой редакции</w:t>
      </w:r>
      <w:r w:rsidR="0032619D">
        <w:rPr>
          <w:rFonts w:ascii="Times New Roman" w:hAnsi="Times New Roman" w:cs="Times New Roman"/>
          <w:sz w:val="27"/>
          <w:szCs w:val="27"/>
        </w:rPr>
        <w:t xml:space="preserve"> (приложение № 1</w:t>
      </w:r>
      <w:r w:rsidR="000B7A6A">
        <w:rPr>
          <w:rFonts w:ascii="Times New Roman" w:hAnsi="Times New Roman" w:cs="Times New Roman"/>
          <w:sz w:val="27"/>
          <w:szCs w:val="27"/>
        </w:rPr>
        <w:t xml:space="preserve"> к постановлению</w:t>
      </w:r>
      <w:r w:rsidR="0032619D">
        <w:rPr>
          <w:rFonts w:ascii="Times New Roman" w:hAnsi="Times New Roman" w:cs="Times New Roman"/>
          <w:sz w:val="27"/>
          <w:szCs w:val="27"/>
        </w:rPr>
        <w:t>)</w:t>
      </w:r>
      <w:r w:rsidRPr="00DD3056">
        <w:rPr>
          <w:rFonts w:ascii="Times New Roman" w:hAnsi="Times New Roman" w:cs="Times New Roman"/>
          <w:sz w:val="27"/>
          <w:szCs w:val="27"/>
        </w:rPr>
        <w:t>;</w:t>
      </w:r>
    </w:p>
    <w:p w:rsidR="00F32F85" w:rsidRPr="00F32F85" w:rsidRDefault="00F32F85" w:rsidP="00F32F85">
      <w:pPr>
        <w:spacing w:after="0" w:line="240" w:lineRule="auto"/>
        <w:ind w:firstLine="708"/>
        <w:jc w:val="both"/>
        <w:rPr>
          <w:rFonts w:ascii="Times New Roman" w:hAnsi="Times New Roman" w:cs="Times New Roman"/>
          <w:sz w:val="27"/>
          <w:szCs w:val="27"/>
        </w:rPr>
      </w:pPr>
      <w:r w:rsidRPr="00F32F85">
        <w:rPr>
          <w:rFonts w:ascii="Times New Roman" w:hAnsi="Times New Roman" w:cs="Times New Roman"/>
          <w:sz w:val="27"/>
          <w:szCs w:val="27"/>
        </w:rPr>
        <w:t>подпункт 3.1.2 пункта 3.1 Регламента признать утратившим силу;</w:t>
      </w:r>
    </w:p>
    <w:p w:rsidR="00F32F85" w:rsidRDefault="00F32F85" w:rsidP="00F32F85">
      <w:pPr>
        <w:spacing w:after="0" w:line="240" w:lineRule="auto"/>
        <w:ind w:firstLine="708"/>
        <w:jc w:val="both"/>
        <w:rPr>
          <w:rFonts w:ascii="Times New Roman" w:hAnsi="Times New Roman" w:cs="Times New Roman"/>
          <w:sz w:val="27"/>
          <w:szCs w:val="27"/>
        </w:rPr>
      </w:pPr>
      <w:r w:rsidRPr="00F32F85">
        <w:rPr>
          <w:rFonts w:ascii="Times New Roman" w:hAnsi="Times New Roman" w:cs="Times New Roman"/>
          <w:sz w:val="27"/>
          <w:szCs w:val="27"/>
        </w:rPr>
        <w:t xml:space="preserve">в абзаце </w:t>
      </w:r>
      <w:r w:rsidR="00EA268F">
        <w:rPr>
          <w:rFonts w:ascii="Times New Roman" w:hAnsi="Times New Roman" w:cs="Times New Roman"/>
          <w:sz w:val="27"/>
          <w:szCs w:val="27"/>
        </w:rPr>
        <w:t xml:space="preserve">третьем </w:t>
      </w:r>
      <w:r>
        <w:rPr>
          <w:rFonts w:ascii="Times New Roman" w:hAnsi="Times New Roman" w:cs="Times New Roman"/>
          <w:sz w:val="27"/>
          <w:szCs w:val="27"/>
        </w:rPr>
        <w:t>подпункта 3.</w:t>
      </w:r>
      <w:r w:rsidR="00EA268F">
        <w:rPr>
          <w:rFonts w:ascii="Times New Roman" w:hAnsi="Times New Roman" w:cs="Times New Roman"/>
          <w:sz w:val="27"/>
          <w:szCs w:val="27"/>
        </w:rPr>
        <w:t>5.1 пункта 3.5</w:t>
      </w:r>
      <w:r>
        <w:rPr>
          <w:rFonts w:ascii="Times New Roman" w:hAnsi="Times New Roman" w:cs="Times New Roman"/>
          <w:sz w:val="27"/>
          <w:szCs w:val="27"/>
        </w:rPr>
        <w:t xml:space="preserve"> </w:t>
      </w:r>
      <w:r w:rsidRPr="00F32F85">
        <w:rPr>
          <w:rFonts w:ascii="Times New Roman" w:hAnsi="Times New Roman" w:cs="Times New Roman"/>
          <w:sz w:val="27"/>
          <w:szCs w:val="27"/>
        </w:rPr>
        <w:t>Регламента слова «</w:t>
      </w:r>
      <w:r w:rsidR="00084D1E" w:rsidRPr="00084D1E">
        <w:rPr>
          <w:rFonts w:ascii="Times New Roman" w:hAnsi="Times New Roman" w:cs="Times New Roman"/>
          <w:sz w:val="27"/>
          <w:szCs w:val="27"/>
        </w:rPr>
        <w:t>пунктом 2.9 настоящего Регламента</w:t>
      </w:r>
      <w:r w:rsidR="00084D1E">
        <w:rPr>
          <w:rFonts w:ascii="Times New Roman" w:hAnsi="Times New Roman" w:cs="Times New Roman"/>
          <w:sz w:val="27"/>
          <w:szCs w:val="27"/>
        </w:rPr>
        <w:t xml:space="preserve">» заменить словами «пунктом </w:t>
      </w:r>
      <w:r w:rsidRPr="00F32F85">
        <w:rPr>
          <w:rFonts w:ascii="Times New Roman" w:hAnsi="Times New Roman" w:cs="Times New Roman"/>
          <w:sz w:val="27"/>
          <w:szCs w:val="27"/>
        </w:rPr>
        <w:t xml:space="preserve">2.8 </w:t>
      </w:r>
      <w:r>
        <w:rPr>
          <w:rFonts w:ascii="Times New Roman" w:hAnsi="Times New Roman" w:cs="Times New Roman"/>
          <w:sz w:val="27"/>
          <w:szCs w:val="27"/>
        </w:rPr>
        <w:t>настоящего Регламента»;</w:t>
      </w:r>
    </w:p>
    <w:p w:rsidR="00384F96" w:rsidRDefault="00384F96" w:rsidP="00DD3056">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наименование раздела 5 Регламента изложить в следующей редакции:</w:t>
      </w:r>
    </w:p>
    <w:p w:rsidR="00384F96" w:rsidRPr="00384F96" w:rsidRDefault="00384F96" w:rsidP="00DD3056">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 xml:space="preserve">«5. </w:t>
      </w:r>
      <w:r w:rsidRPr="00384F96">
        <w:rPr>
          <w:rFonts w:ascii="Times New Roman" w:hAnsi="Times New Roman" w:cs="Times New Roman"/>
          <w:sz w:val="27"/>
          <w:szCs w:val="27"/>
        </w:rPr>
        <w:t xml:space="preserve">Досудебный (внесудебный) порядок обжалования </w:t>
      </w:r>
      <w:r>
        <w:rPr>
          <w:rFonts w:ascii="Times New Roman" w:hAnsi="Times New Roman" w:cs="Times New Roman"/>
          <w:sz w:val="27"/>
          <w:szCs w:val="27"/>
        </w:rPr>
        <w:t xml:space="preserve">заявителем </w:t>
      </w:r>
      <w:r w:rsidRPr="00384F96">
        <w:rPr>
          <w:rFonts w:ascii="Times New Roman" w:hAnsi="Times New Roman" w:cs="Times New Roman"/>
          <w:sz w:val="27"/>
          <w:szCs w:val="27"/>
        </w:rPr>
        <w:t xml:space="preserve">решений </w:t>
      </w:r>
      <w:r>
        <w:rPr>
          <w:rFonts w:ascii="Times New Roman" w:hAnsi="Times New Roman" w:cs="Times New Roman"/>
          <w:sz w:val="27"/>
          <w:szCs w:val="27"/>
        </w:rPr>
        <w:t>и действий (бездействия) органа, предоставляющего</w:t>
      </w:r>
      <w:r w:rsidRPr="00384F96">
        <w:rPr>
          <w:rFonts w:ascii="Times New Roman" w:hAnsi="Times New Roman" w:cs="Times New Roman"/>
          <w:sz w:val="27"/>
          <w:szCs w:val="27"/>
        </w:rPr>
        <w:t xml:space="preserve"> муниципальную услугу, </w:t>
      </w:r>
      <w:r>
        <w:rPr>
          <w:rFonts w:ascii="Times New Roman" w:hAnsi="Times New Roman" w:cs="Times New Roman"/>
          <w:sz w:val="27"/>
          <w:szCs w:val="27"/>
        </w:rPr>
        <w:t>должностного лица</w:t>
      </w:r>
      <w:r w:rsidRPr="00384F96">
        <w:rPr>
          <w:rFonts w:ascii="Times New Roman" w:hAnsi="Times New Roman" w:cs="Times New Roman"/>
          <w:sz w:val="27"/>
          <w:szCs w:val="27"/>
        </w:rPr>
        <w:t xml:space="preserve"> органа, предоставляющего муниципальную услугу, </w:t>
      </w:r>
      <w:r>
        <w:rPr>
          <w:rFonts w:ascii="Times New Roman" w:hAnsi="Times New Roman" w:cs="Times New Roman"/>
          <w:sz w:val="27"/>
          <w:szCs w:val="27"/>
        </w:rPr>
        <w:t>либо муниципального</w:t>
      </w:r>
      <w:r w:rsidRPr="00384F96">
        <w:rPr>
          <w:rFonts w:ascii="Times New Roman" w:hAnsi="Times New Roman" w:cs="Times New Roman"/>
          <w:sz w:val="27"/>
          <w:szCs w:val="27"/>
        </w:rPr>
        <w:t xml:space="preserve"> служащ</w:t>
      </w:r>
      <w:r>
        <w:rPr>
          <w:rFonts w:ascii="Times New Roman" w:hAnsi="Times New Roman" w:cs="Times New Roman"/>
          <w:sz w:val="27"/>
          <w:szCs w:val="27"/>
        </w:rPr>
        <w:t>его»</w:t>
      </w:r>
      <w:r w:rsidR="00AE1A9C">
        <w:rPr>
          <w:rFonts w:ascii="Times New Roman" w:hAnsi="Times New Roman" w:cs="Times New Roman"/>
          <w:sz w:val="27"/>
          <w:szCs w:val="27"/>
        </w:rPr>
        <w:t>;</w:t>
      </w:r>
    </w:p>
    <w:p w:rsidR="00A34F0D" w:rsidRDefault="00A34F0D" w:rsidP="00DD3056">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пункт 5.1 Регламента изложить в следующей редакции:</w:t>
      </w:r>
    </w:p>
    <w:p w:rsidR="00A34F0D" w:rsidRDefault="00A34F0D" w:rsidP="00DD3056">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 xml:space="preserve">«5.1. </w:t>
      </w:r>
      <w:r w:rsidRPr="00A34F0D">
        <w:rPr>
          <w:rFonts w:ascii="Times New Roman" w:hAnsi="Times New Roman" w:cs="Times New Roman"/>
          <w:sz w:val="27"/>
          <w:szCs w:val="27"/>
        </w:rPr>
        <w:t>Получатели муниципальной услуги имеют право на обжалование в досудебном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w:t>
      </w:r>
      <w:r>
        <w:rPr>
          <w:rFonts w:ascii="Times New Roman" w:hAnsi="Times New Roman" w:cs="Times New Roman"/>
          <w:sz w:val="27"/>
          <w:szCs w:val="27"/>
        </w:rPr>
        <w:t xml:space="preserve"> </w:t>
      </w:r>
      <w:r w:rsidRPr="00A34F0D">
        <w:rPr>
          <w:rFonts w:ascii="Times New Roman" w:hAnsi="Times New Roman" w:cs="Times New Roman"/>
          <w:sz w:val="27"/>
          <w:szCs w:val="27"/>
        </w:rPr>
        <w:t>в Исполком.</w:t>
      </w:r>
      <w:r w:rsidRPr="00A34F0D">
        <w:t xml:space="preserve"> </w:t>
      </w:r>
      <w:r w:rsidRPr="00A34F0D">
        <w:rPr>
          <w:rFonts w:ascii="Times New Roman" w:hAnsi="Times New Roman" w:cs="Times New Roman"/>
          <w:sz w:val="27"/>
          <w:szCs w:val="27"/>
        </w:rPr>
        <w:t>Жалобы на решения и действия (бездействие) руководителя органа, предоставляющего муниципальную услугу, рассматриваются непосредственно руководителем</w:t>
      </w:r>
      <w:r>
        <w:rPr>
          <w:rFonts w:ascii="Times New Roman" w:hAnsi="Times New Roman" w:cs="Times New Roman"/>
          <w:sz w:val="27"/>
          <w:szCs w:val="27"/>
        </w:rPr>
        <w:t xml:space="preserve"> Исполкома</w:t>
      </w:r>
      <w:r w:rsidRPr="00A34F0D">
        <w:rPr>
          <w:rFonts w:ascii="Times New Roman" w:hAnsi="Times New Roman" w:cs="Times New Roman"/>
          <w:sz w:val="27"/>
          <w:szCs w:val="27"/>
        </w:rPr>
        <w:t>.</w:t>
      </w:r>
    </w:p>
    <w:p w:rsidR="00A34F0D" w:rsidRPr="00A34F0D" w:rsidRDefault="00A34F0D" w:rsidP="00A34F0D">
      <w:pPr>
        <w:spacing w:after="0" w:line="240" w:lineRule="auto"/>
        <w:ind w:firstLine="708"/>
        <w:jc w:val="both"/>
        <w:rPr>
          <w:rFonts w:ascii="Times New Roman" w:hAnsi="Times New Roman" w:cs="Times New Roman"/>
          <w:sz w:val="27"/>
          <w:szCs w:val="27"/>
        </w:rPr>
      </w:pPr>
      <w:r w:rsidRPr="00A34F0D">
        <w:rPr>
          <w:rFonts w:ascii="Times New Roman" w:hAnsi="Times New Roman" w:cs="Times New Roman"/>
          <w:sz w:val="27"/>
          <w:szCs w:val="27"/>
        </w:rPr>
        <w:t>Заявитель может обратиться с жалобой в том числе в следующих случаях:</w:t>
      </w:r>
    </w:p>
    <w:p w:rsidR="00A34F0D" w:rsidRPr="00A34F0D" w:rsidRDefault="00A34F0D" w:rsidP="00A34F0D">
      <w:pPr>
        <w:spacing w:after="0" w:line="240" w:lineRule="auto"/>
        <w:ind w:firstLine="708"/>
        <w:jc w:val="both"/>
        <w:rPr>
          <w:rFonts w:ascii="Times New Roman" w:hAnsi="Times New Roman" w:cs="Times New Roman"/>
          <w:sz w:val="27"/>
          <w:szCs w:val="27"/>
        </w:rPr>
      </w:pPr>
      <w:r w:rsidRPr="00A34F0D">
        <w:rPr>
          <w:rFonts w:ascii="Times New Roman" w:hAnsi="Times New Roman" w:cs="Times New Roman"/>
          <w:sz w:val="27"/>
          <w:szCs w:val="27"/>
        </w:rPr>
        <w:t>1) нарушение срока регистрации запроса о предоставлении муниципальной услуги;</w:t>
      </w:r>
    </w:p>
    <w:p w:rsidR="00A34F0D" w:rsidRPr="00A34F0D" w:rsidRDefault="00A34F0D" w:rsidP="00A34F0D">
      <w:pPr>
        <w:spacing w:after="0" w:line="240" w:lineRule="auto"/>
        <w:ind w:firstLine="708"/>
        <w:jc w:val="both"/>
        <w:rPr>
          <w:rFonts w:ascii="Times New Roman" w:hAnsi="Times New Roman" w:cs="Times New Roman"/>
          <w:sz w:val="27"/>
          <w:szCs w:val="27"/>
        </w:rPr>
      </w:pPr>
      <w:r w:rsidRPr="00A34F0D">
        <w:rPr>
          <w:rFonts w:ascii="Times New Roman" w:hAnsi="Times New Roman" w:cs="Times New Roman"/>
          <w:sz w:val="27"/>
          <w:szCs w:val="27"/>
        </w:rPr>
        <w:t xml:space="preserve">2) нарушение срока предоставления </w:t>
      </w:r>
      <w:r>
        <w:rPr>
          <w:rFonts w:ascii="Times New Roman" w:hAnsi="Times New Roman" w:cs="Times New Roman"/>
          <w:sz w:val="27"/>
          <w:szCs w:val="27"/>
        </w:rPr>
        <w:t>муниципальной услуги;</w:t>
      </w:r>
    </w:p>
    <w:p w:rsidR="00A34F0D" w:rsidRPr="00A34F0D" w:rsidRDefault="00A34F0D" w:rsidP="00A34F0D">
      <w:pPr>
        <w:spacing w:after="0" w:line="240" w:lineRule="auto"/>
        <w:ind w:firstLine="708"/>
        <w:jc w:val="both"/>
        <w:rPr>
          <w:rFonts w:ascii="Times New Roman" w:hAnsi="Times New Roman" w:cs="Times New Roman"/>
          <w:sz w:val="27"/>
          <w:szCs w:val="27"/>
        </w:rPr>
      </w:pPr>
      <w:r w:rsidRPr="00A34F0D">
        <w:rPr>
          <w:rFonts w:ascii="Times New Roman" w:hAnsi="Times New Roman" w:cs="Times New Roman"/>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rFonts w:ascii="Times New Roman" w:hAnsi="Times New Roman" w:cs="Times New Roman"/>
          <w:sz w:val="27"/>
          <w:szCs w:val="27"/>
        </w:rPr>
        <w:t xml:space="preserve"> Республики Татарстан</w:t>
      </w:r>
      <w:r w:rsidRPr="00A34F0D">
        <w:rPr>
          <w:rFonts w:ascii="Times New Roman" w:hAnsi="Times New Roman" w:cs="Times New Roman"/>
          <w:sz w:val="27"/>
          <w:szCs w:val="27"/>
        </w:rPr>
        <w:t>, муниципальными правовыми актами для предоставления муниципальной услуги;</w:t>
      </w:r>
    </w:p>
    <w:p w:rsidR="00A34F0D" w:rsidRPr="00A34F0D" w:rsidRDefault="00A34F0D" w:rsidP="00A34F0D">
      <w:pPr>
        <w:spacing w:after="0" w:line="240" w:lineRule="auto"/>
        <w:ind w:firstLine="708"/>
        <w:jc w:val="both"/>
        <w:rPr>
          <w:rFonts w:ascii="Times New Roman" w:hAnsi="Times New Roman" w:cs="Times New Roman"/>
          <w:sz w:val="27"/>
          <w:szCs w:val="27"/>
        </w:rPr>
      </w:pPr>
      <w:r w:rsidRPr="00A34F0D">
        <w:rPr>
          <w:rFonts w:ascii="Times New Roman" w:hAnsi="Times New Roman" w:cs="Times New Roman"/>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rFonts w:ascii="Times New Roman" w:hAnsi="Times New Roman" w:cs="Times New Roman"/>
          <w:sz w:val="27"/>
          <w:szCs w:val="27"/>
        </w:rPr>
        <w:t xml:space="preserve"> Республики Татарстан</w:t>
      </w:r>
      <w:r w:rsidRPr="00A34F0D">
        <w:rPr>
          <w:rFonts w:ascii="Times New Roman" w:hAnsi="Times New Roman" w:cs="Times New Roman"/>
          <w:sz w:val="27"/>
          <w:szCs w:val="27"/>
        </w:rPr>
        <w:t xml:space="preserve">, муниципальными правовыми актами для предоставления </w:t>
      </w:r>
      <w:r>
        <w:rPr>
          <w:rFonts w:ascii="Times New Roman" w:hAnsi="Times New Roman" w:cs="Times New Roman"/>
          <w:sz w:val="27"/>
          <w:szCs w:val="27"/>
        </w:rPr>
        <w:t>м</w:t>
      </w:r>
      <w:r w:rsidRPr="00A34F0D">
        <w:rPr>
          <w:rFonts w:ascii="Times New Roman" w:hAnsi="Times New Roman" w:cs="Times New Roman"/>
          <w:sz w:val="27"/>
          <w:szCs w:val="27"/>
        </w:rPr>
        <w:t>униципальной услуги, у заявителя;</w:t>
      </w:r>
    </w:p>
    <w:p w:rsidR="00A34F0D" w:rsidRPr="00A34F0D" w:rsidRDefault="00A34F0D" w:rsidP="00A34F0D">
      <w:pPr>
        <w:spacing w:after="0" w:line="240" w:lineRule="auto"/>
        <w:ind w:firstLine="708"/>
        <w:jc w:val="both"/>
        <w:rPr>
          <w:rFonts w:ascii="Times New Roman" w:hAnsi="Times New Roman" w:cs="Times New Roman"/>
          <w:sz w:val="27"/>
          <w:szCs w:val="27"/>
        </w:rPr>
      </w:pPr>
      <w:r w:rsidRPr="00A34F0D">
        <w:rPr>
          <w:rFonts w:ascii="Times New Roman" w:hAnsi="Times New Roman" w:cs="Times New Roman"/>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ascii="Times New Roman" w:hAnsi="Times New Roman" w:cs="Times New Roman"/>
          <w:sz w:val="27"/>
          <w:szCs w:val="27"/>
        </w:rPr>
        <w:t xml:space="preserve"> Республики Татарстан</w:t>
      </w:r>
      <w:r w:rsidRPr="00A34F0D">
        <w:rPr>
          <w:rFonts w:ascii="Times New Roman" w:hAnsi="Times New Roman" w:cs="Times New Roman"/>
          <w:sz w:val="27"/>
          <w:szCs w:val="27"/>
        </w:rPr>
        <w:t xml:space="preserve">, </w:t>
      </w:r>
      <w:r>
        <w:rPr>
          <w:rFonts w:ascii="Times New Roman" w:hAnsi="Times New Roman" w:cs="Times New Roman"/>
          <w:sz w:val="27"/>
          <w:szCs w:val="27"/>
        </w:rPr>
        <w:t>муниципальными правовыми актами</w:t>
      </w:r>
      <w:r w:rsidRPr="00A34F0D">
        <w:rPr>
          <w:rFonts w:ascii="Times New Roman" w:hAnsi="Times New Roman" w:cs="Times New Roman"/>
          <w:sz w:val="27"/>
          <w:szCs w:val="27"/>
        </w:rPr>
        <w:t>;</w:t>
      </w:r>
    </w:p>
    <w:p w:rsidR="00A34F0D" w:rsidRPr="00A34F0D" w:rsidRDefault="00A34F0D" w:rsidP="00A34F0D">
      <w:pPr>
        <w:spacing w:after="0" w:line="240" w:lineRule="auto"/>
        <w:ind w:firstLine="708"/>
        <w:jc w:val="both"/>
        <w:rPr>
          <w:rFonts w:ascii="Times New Roman" w:hAnsi="Times New Roman" w:cs="Times New Roman"/>
          <w:sz w:val="27"/>
          <w:szCs w:val="27"/>
        </w:rPr>
      </w:pPr>
      <w:r w:rsidRPr="00A34F0D">
        <w:rPr>
          <w:rFonts w:ascii="Times New Roman" w:hAnsi="Times New Roman" w:cs="Times New Roman"/>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rFonts w:ascii="Times New Roman" w:hAnsi="Times New Roman" w:cs="Times New Roman"/>
          <w:sz w:val="27"/>
          <w:szCs w:val="27"/>
        </w:rPr>
        <w:t xml:space="preserve"> Республики Татарстан</w:t>
      </w:r>
      <w:r w:rsidRPr="00A34F0D">
        <w:rPr>
          <w:rFonts w:ascii="Times New Roman" w:hAnsi="Times New Roman" w:cs="Times New Roman"/>
          <w:sz w:val="27"/>
          <w:szCs w:val="27"/>
        </w:rPr>
        <w:t>, муниципальными правовыми актами;</w:t>
      </w:r>
    </w:p>
    <w:p w:rsidR="00A34F0D" w:rsidRPr="00A34F0D" w:rsidRDefault="00A34F0D" w:rsidP="00A34F0D">
      <w:pPr>
        <w:spacing w:after="0" w:line="240" w:lineRule="auto"/>
        <w:ind w:firstLine="708"/>
        <w:jc w:val="both"/>
        <w:rPr>
          <w:rFonts w:ascii="Times New Roman" w:hAnsi="Times New Roman" w:cs="Times New Roman"/>
          <w:sz w:val="27"/>
          <w:szCs w:val="27"/>
        </w:rPr>
      </w:pPr>
      <w:r w:rsidRPr="00A34F0D">
        <w:rPr>
          <w:rFonts w:ascii="Times New Roman" w:hAnsi="Times New Roman" w:cs="Times New Roman"/>
          <w:sz w:val="27"/>
          <w:szCs w:val="27"/>
        </w:rPr>
        <w:t>7) отказ органа, предоставляющего муниципальную услугу, должностного лица органа, предост</w:t>
      </w:r>
      <w:r>
        <w:rPr>
          <w:rFonts w:ascii="Times New Roman" w:hAnsi="Times New Roman" w:cs="Times New Roman"/>
          <w:sz w:val="27"/>
          <w:szCs w:val="27"/>
        </w:rPr>
        <w:t xml:space="preserve">авляющего муниципальную услугу </w:t>
      </w:r>
      <w:r w:rsidRPr="00A34F0D">
        <w:rPr>
          <w:rFonts w:ascii="Times New Roman" w:hAnsi="Times New Roman" w:cs="Times New Roman"/>
          <w:sz w:val="27"/>
          <w:szCs w:val="27"/>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Pr>
          <w:rFonts w:ascii="Times New Roman" w:hAnsi="Times New Roman" w:cs="Times New Roman"/>
          <w:sz w:val="27"/>
          <w:szCs w:val="27"/>
        </w:rPr>
        <w:t>ленного срока таких исправлений;</w:t>
      </w:r>
    </w:p>
    <w:p w:rsidR="00A34F0D" w:rsidRPr="00A34F0D" w:rsidRDefault="00A34F0D" w:rsidP="00A34F0D">
      <w:pPr>
        <w:spacing w:after="0" w:line="240" w:lineRule="auto"/>
        <w:ind w:firstLine="708"/>
        <w:jc w:val="both"/>
        <w:rPr>
          <w:rFonts w:ascii="Times New Roman" w:hAnsi="Times New Roman" w:cs="Times New Roman"/>
          <w:sz w:val="27"/>
          <w:szCs w:val="27"/>
        </w:rPr>
      </w:pPr>
      <w:r w:rsidRPr="00A34F0D">
        <w:rPr>
          <w:rFonts w:ascii="Times New Roman" w:hAnsi="Times New Roman" w:cs="Times New Roman"/>
          <w:sz w:val="27"/>
          <w:szCs w:val="27"/>
        </w:rPr>
        <w:lastRenderedPageBreak/>
        <w:t>8) нарушение срока или порядка выдачи документов по результатам предоставления муниципальной услуги;</w:t>
      </w:r>
    </w:p>
    <w:p w:rsidR="00A34F0D" w:rsidRPr="00A34F0D" w:rsidRDefault="00A34F0D" w:rsidP="00A34F0D">
      <w:pPr>
        <w:spacing w:after="0" w:line="240" w:lineRule="auto"/>
        <w:ind w:firstLine="708"/>
        <w:jc w:val="both"/>
        <w:rPr>
          <w:rFonts w:ascii="Times New Roman" w:hAnsi="Times New Roman" w:cs="Times New Roman"/>
          <w:sz w:val="27"/>
          <w:szCs w:val="27"/>
        </w:rPr>
      </w:pPr>
      <w:r w:rsidRPr="00A34F0D">
        <w:rPr>
          <w:rFonts w:ascii="Times New Roman" w:hAnsi="Times New Roman" w:cs="Times New Roman"/>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ascii="Times New Roman" w:hAnsi="Times New Roman" w:cs="Times New Roman"/>
          <w:sz w:val="27"/>
          <w:szCs w:val="27"/>
        </w:rPr>
        <w:t xml:space="preserve"> Республики Татарстан</w:t>
      </w:r>
      <w:r w:rsidRPr="00A34F0D">
        <w:rPr>
          <w:rFonts w:ascii="Times New Roman" w:hAnsi="Times New Roman" w:cs="Times New Roman"/>
          <w:sz w:val="27"/>
          <w:szCs w:val="27"/>
        </w:rPr>
        <w:t>, муниципальными правовыми акта</w:t>
      </w:r>
      <w:r>
        <w:rPr>
          <w:rFonts w:ascii="Times New Roman" w:hAnsi="Times New Roman" w:cs="Times New Roman"/>
          <w:sz w:val="27"/>
          <w:szCs w:val="27"/>
        </w:rPr>
        <w:t>ми;</w:t>
      </w:r>
    </w:p>
    <w:p w:rsidR="00A34F0D" w:rsidRDefault="00A34F0D" w:rsidP="00A34F0D">
      <w:pPr>
        <w:spacing w:after="0" w:line="240" w:lineRule="auto"/>
        <w:ind w:firstLine="708"/>
        <w:jc w:val="both"/>
        <w:rPr>
          <w:rFonts w:ascii="Times New Roman" w:hAnsi="Times New Roman" w:cs="Times New Roman"/>
          <w:sz w:val="27"/>
          <w:szCs w:val="27"/>
        </w:rPr>
      </w:pPr>
      <w:r w:rsidRPr="00A34F0D">
        <w:rPr>
          <w:rFonts w:ascii="Times New Roman" w:hAnsi="Times New Roman" w:cs="Times New Roman"/>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Pr>
          <w:rFonts w:ascii="Times New Roman" w:hAnsi="Times New Roman" w:cs="Times New Roman"/>
          <w:sz w:val="27"/>
          <w:szCs w:val="27"/>
        </w:rPr>
        <w:t>.»</w:t>
      </w:r>
      <w:r w:rsidR="00B02FC5">
        <w:rPr>
          <w:rFonts w:ascii="Times New Roman" w:hAnsi="Times New Roman" w:cs="Times New Roman"/>
          <w:sz w:val="27"/>
          <w:szCs w:val="27"/>
        </w:rPr>
        <w:t>;</w:t>
      </w:r>
    </w:p>
    <w:p w:rsidR="00B02FC5" w:rsidRDefault="00B02FC5" w:rsidP="00B02FC5">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пункт 5.2 Регламента изложить в следующе</w:t>
      </w:r>
      <w:r w:rsidR="00AE1A9C">
        <w:rPr>
          <w:rFonts w:ascii="Times New Roman" w:hAnsi="Times New Roman" w:cs="Times New Roman"/>
          <w:sz w:val="27"/>
          <w:szCs w:val="27"/>
        </w:rPr>
        <w:t>й</w:t>
      </w:r>
      <w:r>
        <w:rPr>
          <w:rFonts w:ascii="Times New Roman" w:hAnsi="Times New Roman" w:cs="Times New Roman"/>
          <w:sz w:val="27"/>
          <w:szCs w:val="27"/>
        </w:rPr>
        <w:t xml:space="preserve"> редакции:</w:t>
      </w:r>
    </w:p>
    <w:p w:rsidR="00B02FC5" w:rsidRDefault="00B02FC5" w:rsidP="00B02FC5">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 xml:space="preserve">«5.2. </w:t>
      </w:r>
      <w:r w:rsidRPr="00B02FC5">
        <w:rPr>
          <w:rFonts w:ascii="Times New Roman" w:hAnsi="Times New Roman" w:cs="Times New Roman"/>
          <w:sz w:val="27"/>
          <w:szCs w:val="27"/>
        </w:rPr>
        <w:t>Жалоба подается в письменной форме на бумажном носителе, в электронной форме</w:t>
      </w:r>
      <w:r>
        <w:rPr>
          <w:rFonts w:ascii="Times New Roman" w:hAnsi="Times New Roman" w:cs="Times New Roman"/>
          <w:sz w:val="27"/>
          <w:szCs w:val="27"/>
        </w:rPr>
        <w:t>.</w:t>
      </w:r>
    </w:p>
    <w:p w:rsidR="00B02FC5" w:rsidRDefault="00B02FC5" w:rsidP="00384F96">
      <w:pPr>
        <w:spacing w:after="0" w:line="240" w:lineRule="auto"/>
        <w:ind w:firstLine="708"/>
        <w:jc w:val="both"/>
        <w:rPr>
          <w:rFonts w:ascii="Times New Roman" w:hAnsi="Times New Roman" w:cs="Times New Roman"/>
          <w:sz w:val="27"/>
          <w:szCs w:val="27"/>
        </w:rPr>
      </w:pPr>
      <w:r w:rsidRPr="00B02FC5">
        <w:rPr>
          <w:rFonts w:ascii="Times New Roman" w:hAnsi="Times New Roman" w:cs="Times New Roman"/>
          <w:sz w:val="27"/>
          <w:szCs w:val="27"/>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w:t>
      </w:r>
      <w:r>
        <w:rPr>
          <w:rFonts w:ascii="Times New Roman" w:hAnsi="Times New Roman" w:cs="Times New Roman"/>
          <w:sz w:val="27"/>
          <w:szCs w:val="27"/>
        </w:rPr>
        <w:t>, через МФЦ</w:t>
      </w:r>
      <w:r w:rsidRPr="00B02FC5">
        <w:rPr>
          <w:rFonts w:ascii="Times New Roman" w:hAnsi="Times New Roman" w:cs="Times New Roman"/>
          <w:sz w:val="27"/>
          <w:szCs w:val="27"/>
        </w:rPr>
        <w:t>, с использованием информационно-телекоммуникационной сети "Интернет", официального сайта</w:t>
      </w:r>
      <w:r>
        <w:rPr>
          <w:rFonts w:ascii="Times New Roman" w:hAnsi="Times New Roman" w:cs="Times New Roman"/>
          <w:sz w:val="27"/>
          <w:szCs w:val="27"/>
        </w:rPr>
        <w:t xml:space="preserve"> Нижнекамского муниципального района Республики Татарстан (</w:t>
      </w:r>
      <w:r w:rsidRPr="00B02FC5">
        <w:rPr>
          <w:rFonts w:ascii="Times New Roman" w:hAnsi="Times New Roman" w:cs="Times New Roman"/>
          <w:sz w:val="27"/>
          <w:szCs w:val="27"/>
        </w:rPr>
        <w:t>http://www.e-nkama.ru), Единого портала государственных и муниципальных услуг (функций) (</w:t>
      </w:r>
      <w:hyperlink r:id="rId8" w:history="1">
        <w:r w:rsidRPr="00B02FC5">
          <w:rPr>
            <w:rStyle w:val="a5"/>
            <w:rFonts w:ascii="Times New Roman" w:hAnsi="Times New Roman" w:cs="Times New Roman"/>
            <w:color w:val="auto"/>
            <w:sz w:val="27"/>
            <w:szCs w:val="27"/>
            <w:u w:val="none"/>
          </w:rPr>
          <w:t>http://www.gosuslugi.ru/</w:t>
        </w:r>
      </w:hyperlink>
      <w:r w:rsidRPr="00B02FC5">
        <w:rPr>
          <w:rFonts w:ascii="Times New Roman" w:hAnsi="Times New Roman" w:cs="Times New Roman"/>
          <w:sz w:val="27"/>
          <w:szCs w:val="27"/>
        </w:rPr>
        <w:t>) либо Единого портала государственных и муниципальных услуг Республики Татарстан (</w:t>
      </w:r>
      <w:r w:rsidR="00351082" w:rsidRPr="00351082">
        <w:rPr>
          <w:rFonts w:ascii="Times New Roman" w:hAnsi="Times New Roman" w:cs="Times New Roman"/>
          <w:sz w:val="27"/>
          <w:szCs w:val="27"/>
        </w:rPr>
        <w:t>https://uslugi.tatarstan.ru/</w:t>
      </w:r>
      <w:r w:rsidRPr="00B02FC5">
        <w:rPr>
          <w:rFonts w:ascii="Times New Roman" w:hAnsi="Times New Roman" w:cs="Times New Roman"/>
          <w:sz w:val="27"/>
          <w:szCs w:val="27"/>
        </w:rPr>
        <w:t>), а также может быть принята при личном приеме заявителя.</w:t>
      </w:r>
      <w:r>
        <w:rPr>
          <w:rFonts w:ascii="Times New Roman" w:hAnsi="Times New Roman" w:cs="Times New Roman"/>
          <w:sz w:val="27"/>
          <w:szCs w:val="27"/>
        </w:rPr>
        <w:t>»</w:t>
      </w:r>
      <w:r w:rsidR="00384F96">
        <w:rPr>
          <w:rFonts w:ascii="Times New Roman" w:hAnsi="Times New Roman" w:cs="Times New Roman"/>
          <w:sz w:val="27"/>
          <w:szCs w:val="27"/>
        </w:rPr>
        <w:t>;</w:t>
      </w:r>
      <w:r w:rsidRPr="00B02FC5">
        <w:rPr>
          <w:rFonts w:ascii="Times New Roman" w:hAnsi="Times New Roman" w:cs="Times New Roman"/>
          <w:sz w:val="27"/>
          <w:szCs w:val="27"/>
        </w:rPr>
        <w:t xml:space="preserve"> </w:t>
      </w:r>
    </w:p>
    <w:p w:rsidR="00A34F0D" w:rsidRDefault="00DC5C79" w:rsidP="00A34F0D">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п</w:t>
      </w:r>
      <w:r w:rsidR="00351082">
        <w:rPr>
          <w:rFonts w:ascii="Times New Roman" w:hAnsi="Times New Roman" w:cs="Times New Roman"/>
          <w:sz w:val="27"/>
          <w:szCs w:val="27"/>
        </w:rPr>
        <w:t>ункт 5.</w:t>
      </w:r>
      <w:r w:rsidR="0032619D">
        <w:rPr>
          <w:rFonts w:ascii="Times New Roman" w:hAnsi="Times New Roman" w:cs="Times New Roman"/>
          <w:sz w:val="27"/>
          <w:szCs w:val="27"/>
        </w:rPr>
        <w:t>4</w:t>
      </w:r>
      <w:r w:rsidR="00351082">
        <w:rPr>
          <w:rFonts w:ascii="Times New Roman" w:hAnsi="Times New Roman" w:cs="Times New Roman"/>
          <w:sz w:val="27"/>
          <w:szCs w:val="27"/>
        </w:rPr>
        <w:t xml:space="preserve"> Регламента изложить в следующей редакции:</w:t>
      </w:r>
    </w:p>
    <w:p w:rsidR="00351082" w:rsidRDefault="00351082" w:rsidP="00A34F0D">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«5.</w:t>
      </w:r>
      <w:r w:rsidR="0032619D">
        <w:rPr>
          <w:rFonts w:ascii="Times New Roman" w:hAnsi="Times New Roman" w:cs="Times New Roman"/>
          <w:sz w:val="27"/>
          <w:szCs w:val="27"/>
        </w:rPr>
        <w:t>4</w:t>
      </w:r>
      <w:r>
        <w:rPr>
          <w:rFonts w:ascii="Times New Roman" w:hAnsi="Times New Roman" w:cs="Times New Roman"/>
          <w:sz w:val="27"/>
          <w:szCs w:val="27"/>
        </w:rPr>
        <w:t xml:space="preserve">. </w:t>
      </w:r>
      <w:r w:rsidRPr="00351082">
        <w:rPr>
          <w:rFonts w:ascii="Times New Roman" w:hAnsi="Times New Roman" w:cs="Times New Roman"/>
          <w:sz w:val="27"/>
          <w:szCs w:val="27"/>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Pr>
          <w:rFonts w:ascii="Times New Roman" w:hAnsi="Times New Roman" w:cs="Times New Roman"/>
          <w:sz w:val="27"/>
          <w:szCs w:val="27"/>
        </w:rPr>
        <w:t>»</w:t>
      </w:r>
      <w:r w:rsidR="00DC5C79">
        <w:rPr>
          <w:rFonts w:ascii="Times New Roman" w:hAnsi="Times New Roman" w:cs="Times New Roman"/>
          <w:sz w:val="27"/>
          <w:szCs w:val="27"/>
        </w:rPr>
        <w:t>;</w:t>
      </w:r>
    </w:p>
    <w:p w:rsidR="0032619D" w:rsidRDefault="00DC5C79" w:rsidP="00A34F0D">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 xml:space="preserve">пункт 5.5 Регламента </w:t>
      </w:r>
      <w:r w:rsidR="0032619D">
        <w:rPr>
          <w:rFonts w:ascii="Times New Roman" w:hAnsi="Times New Roman" w:cs="Times New Roman"/>
          <w:sz w:val="27"/>
          <w:szCs w:val="27"/>
        </w:rPr>
        <w:t>изложить в следующей редакции:</w:t>
      </w:r>
    </w:p>
    <w:p w:rsidR="00DC5C79" w:rsidRDefault="0032619D" w:rsidP="0032619D">
      <w:pPr>
        <w:spacing w:after="0" w:line="240" w:lineRule="auto"/>
        <w:ind w:firstLine="708"/>
        <w:jc w:val="both"/>
        <w:rPr>
          <w:rFonts w:ascii="Times New Roman" w:hAnsi="Times New Roman" w:cs="Times New Roman"/>
          <w:sz w:val="27"/>
          <w:szCs w:val="27"/>
        </w:rPr>
      </w:pPr>
      <w:r w:rsidRPr="0032619D">
        <w:rPr>
          <w:rFonts w:ascii="Times New Roman" w:hAnsi="Times New Roman" w:cs="Times New Roman"/>
          <w:sz w:val="27"/>
          <w:szCs w:val="27"/>
        </w:rPr>
        <w:t>«5.5. К жалобе могут быть приложены документы (при наличии), подтверждающие доводы заявителя, либо их копии.»;</w:t>
      </w:r>
    </w:p>
    <w:p w:rsidR="0032619D" w:rsidRDefault="0032619D" w:rsidP="0032619D">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приложение № 3 к Регламенту изложить в новой редакции (приложение № 2</w:t>
      </w:r>
      <w:r w:rsidR="00C62803">
        <w:rPr>
          <w:rFonts w:ascii="Times New Roman" w:hAnsi="Times New Roman" w:cs="Times New Roman"/>
          <w:sz w:val="27"/>
          <w:szCs w:val="27"/>
        </w:rPr>
        <w:t xml:space="preserve"> к постановлению</w:t>
      </w:r>
      <w:r>
        <w:rPr>
          <w:rFonts w:ascii="Times New Roman" w:hAnsi="Times New Roman" w:cs="Times New Roman"/>
          <w:sz w:val="27"/>
          <w:szCs w:val="27"/>
        </w:rPr>
        <w:t>);</w:t>
      </w:r>
    </w:p>
    <w:p w:rsidR="00882F20" w:rsidRDefault="00882F20" w:rsidP="00DD3056">
      <w:pPr>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признать приложение №</w:t>
      </w:r>
      <w:r w:rsidR="00F32F85">
        <w:rPr>
          <w:rFonts w:ascii="Times New Roman" w:hAnsi="Times New Roman" w:cs="Times New Roman"/>
          <w:sz w:val="27"/>
          <w:szCs w:val="27"/>
        </w:rPr>
        <w:t xml:space="preserve"> </w:t>
      </w:r>
      <w:r w:rsidR="0032619D">
        <w:rPr>
          <w:rFonts w:ascii="Times New Roman" w:hAnsi="Times New Roman" w:cs="Times New Roman"/>
          <w:sz w:val="27"/>
          <w:szCs w:val="27"/>
        </w:rPr>
        <w:t>6</w:t>
      </w:r>
      <w:r w:rsidR="00F32F85">
        <w:rPr>
          <w:rFonts w:ascii="Times New Roman" w:hAnsi="Times New Roman" w:cs="Times New Roman"/>
          <w:sz w:val="27"/>
          <w:szCs w:val="27"/>
        </w:rPr>
        <w:t xml:space="preserve"> к Регламенту утратившим силу.</w:t>
      </w:r>
    </w:p>
    <w:p w:rsidR="0011213E" w:rsidRPr="004C03C1" w:rsidRDefault="0011213E" w:rsidP="001B1B4E">
      <w:pPr>
        <w:pStyle w:val="a4"/>
        <w:numPr>
          <w:ilvl w:val="0"/>
          <w:numId w:val="1"/>
        </w:numPr>
        <w:tabs>
          <w:tab w:val="left" w:pos="1134"/>
        </w:tabs>
        <w:spacing w:after="0" w:line="240" w:lineRule="auto"/>
        <w:ind w:left="0" w:firstLine="709"/>
        <w:jc w:val="both"/>
        <w:rPr>
          <w:rFonts w:ascii="Times New Roman" w:hAnsi="Times New Roman" w:cs="Times New Roman"/>
          <w:sz w:val="27"/>
          <w:szCs w:val="27"/>
        </w:rPr>
      </w:pPr>
      <w:r w:rsidRPr="004C03C1">
        <w:rPr>
          <w:rFonts w:ascii="Times New Roman" w:hAnsi="Times New Roman" w:cs="Times New Roman"/>
          <w:sz w:val="27"/>
          <w:szCs w:val="27"/>
        </w:rPr>
        <w:t xml:space="preserve">Отделу по связям с общественностью и средствами массовой информации обеспечить размещение настоящего постановления на официальном сайте </w:t>
      </w:r>
      <w:r w:rsidR="0076245F" w:rsidRPr="004C03C1">
        <w:rPr>
          <w:rFonts w:ascii="Times New Roman" w:hAnsi="Times New Roman" w:cs="Times New Roman"/>
          <w:sz w:val="27"/>
          <w:szCs w:val="27"/>
        </w:rPr>
        <w:t xml:space="preserve">и в печатном издании </w:t>
      </w:r>
      <w:r w:rsidRPr="004C03C1">
        <w:rPr>
          <w:rFonts w:ascii="Times New Roman" w:hAnsi="Times New Roman" w:cs="Times New Roman"/>
          <w:sz w:val="27"/>
          <w:szCs w:val="27"/>
        </w:rPr>
        <w:t xml:space="preserve">Нижнекамского муниципального района. </w:t>
      </w:r>
    </w:p>
    <w:p w:rsidR="0011213E" w:rsidRDefault="0011213E" w:rsidP="001B1B4E">
      <w:pPr>
        <w:pStyle w:val="a4"/>
        <w:numPr>
          <w:ilvl w:val="0"/>
          <w:numId w:val="1"/>
        </w:numPr>
        <w:tabs>
          <w:tab w:val="left" w:pos="993"/>
        </w:tabs>
        <w:spacing w:after="0" w:line="240" w:lineRule="auto"/>
        <w:ind w:left="0" w:firstLine="709"/>
        <w:jc w:val="both"/>
        <w:rPr>
          <w:rFonts w:ascii="Times New Roman" w:hAnsi="Times New Roman" w:cs="Times New Roman"/>
          <w:sz w:val="27"/>
          <w:szCs w:val="27"/>
        </w:rPr>
      </w:pPr>
      <w:r w:rsidRPr="0011213E">
        <w:rPr>
          <w:rFonts w:ascii="Times New Roman" w:hAnsi="Times New Roman" w:cs="Times New Roman"/>
          <w:sz w:val="27"/>
          <w:szCs w:val="27"/>
        </w:rPr>
        <w:t xml:space="preserve">Контроль </w:t>
      </w:r>
      <w:r w:rsidR="00B60189">
        <w:rPr>
          <w:rFonts w:ascii="Times New Roman" w:hAnsi="Times New Roman" w:cs="Times New Roman"/>
          <w:sz w:val="27"/>
          <w:szCs w:val="27"/>
        </w:rPr>
        <w:t xml:space="preserve">за исполнением </w:t>
      </w:r>
      <w:r w:rsidRPr="0011213E">
        <w:rPr>
          <w:rFonts w:ascii="Times New Roman" w:hAnsi="Times New Roman" w:cs="Times New Roman"/>
          <w:sz w:val="27"/>
          <w:szCs w:val="27"/>
        </w:rPr>
        <w:t>настоящего постановления</w:t>
      </w:r>
      <w:r w:rsidR="001B1B4E">
        <w:rPr>
          <w:rFonts w:ascii="Times New Roman" w:hAnsi="Times New Roman" w:cs="Times New Roman"/>
          <w:sz w:val="27"/>
          <w:szCs w:val="27"/>
        </w:rPr>
        <w:t xml:space="preserve"> оставляю за собой</w:t>
      </w:r>
      <w:r w:rsidR="00B60189" w:rsidRPr="00B60189">
        <w:rPr>
          <w:rFonts w:ascii="Times New Roman" w:hAnsi="Times New Roman" w:cs="Times New Roman"/>
          <w:sz w:val="27"/>
          <w:szCs w:val="27"/>
        </w:rPr>
        <w:t>.</w:t>
      </w:r>
    </w:p>
    <w:p w:rsidR="00FD2040" w:rsidRDefault="00FD2040" w:rsidP="00FD2040">
      <w:pPr>
        <w:spacing w:after="0" w:line="240" w:lineRule="auto"/>
        <w:jc w:val="both"/>
        <w:rPr>
          <w:rFonts w:ascii="Times New Roman" w:hAnsi="Times New Roman" w:cs="Times New Roman"/>
          <w:sz w:val="27"/>
          <w:szCs w:val="27"/>
        </w:rPr>
      </w:pPr>
    </w:p>
    <w:p w:rsidR="0011213E" w:rsidRPr="0011213E" w:rsidRDefault="0011213E" w:rsidP="00B60189">
      <w:pPr>
        <w:spacing w:after="0" w:line="240" w:lineRule="auto"/>
        <w:rPr>
          <w:rFonts w:ascii="Times New Roman" w:hAnsi="Times New Roman" w:cs="Times New Roman"/>
          <w:sz w:val="27"/>
          <w:szCs w:val="27"/>
        </w:rPr>
      </w:pPr>
    </w:p>
    <w:p w:rsidR="00DD3056" w:rsidRDefault="005E635F" w:rsidP="001B1B4E">
      <w:pPr>
        <w:spacing w:after="0" w:line="240" w:lineRule="auto"/>
        <w:jc w:val="right"/>
        <w:rPr>
          <w:rFonts w:ascii="Times New Roman" w:hAnsi="Times New Roman" w:cs="Times New Roman"/>
          <w:sz w:val="27"/>
          <w:szCs w:val="27"/>
        </w:rPr>
      </w:pPr>
      <w:r>
        <w:rPr>
          <w:rFonts w:ascii="Times New Roman" w:hAnsi="Times New Roman" w:cs="Times New Roman"/>
          <w:sz w:val="27"/>
          <w:szCs w:val="27"/>
        </w:rPr>
        <w:t>Д.И.Баландин</w:t>
      </w:r>
      <w:bookmarkStart w:id="0" w:name="_GoBack"/>
      <w:bookmarkEnd w:id="0"/>
    </w:p>
    <w:p w:rsidR="00DD3056" w:rsidRDefault="00DD3056" w:rsidP="0034745E">
      <w:pPr>
        <w:spacing w:after="0" w:line="240" w:lineRule="auto"/>
        <w:ind w:left="7371"/>
        <w:rPr>
          <w:rFonts w:ascii="Times New Roman" w:hAnsi="Times New Roman" w:cs="Times New Roman"/>
          <w:sz w:val="27"/>
          <w:szCs w:val="27"/>
        </w:rPr>
      </w:pPr>
    </w:p>
    <w:p w:rsidR="00DD3056" w:rsidRDefault="00DD3056" w:rsidP="0034745E">
      <w:pPr>
        <w:spacing w:after="0" w:line="240" w:lineRule="auto"/>
        <w:ind w:left="7371"/>
        <w:rPr>
          <w:rFonts w:ascii="Times New Roman" w:hAnsi="Times New Roman" w:cs="Times New Roman"/>
          <w:sz w:val="27"/>
          <w:szCs w:val="27"/>
        </w:rPr>
      </w:pPr>
    </w:p>
    <w:p w:rsidR="00816608" w:rsidRDefault="00816608" w:rsidP="0034745E">
      <w:pPr>
        <w:spacing w:after="0" w:line="240" w:lineRule="auto"/>
        <w:ind w:left="7371"/>
        <w:rPr>
          <w:rFonts w:ascii="Times New Roman" w:hAnsi="Times New Roman" w:cs="Times New Roman"/>
          <w:sz w:val="27"/>
          <w:szCs w:val="27"/>
        </w:rPr>
        <w:sectPr w:rsidR="00816608" w:rsidSect="0011213E">
          <w:pgSz w:w="11906" w:h="16838"/>
          <w:pgMar w:top="709" w:right="566" w:bottom="568" w:left="1701" w:header="708" w:footer="708" w:gutter="0"/>
          <w:cols w:space="708"/>
          <w:docGrid w:linePitch="360"/>
        </w:sectPr>
      </w:pPr>
    </w:p>
    <w:tbl>
      <w:tblPr>
        <w:tblStyle w:val="a3"/>
        <w:tblW w:w="0" w:type="auto"/>
        <w:tblInd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816608" w:rsidTr="00B52F16">
        <w:trPr>
          <w:trHeight w:val="1287"/>
        </w:trPr>
        <w:tc>
          <w:tcPr>
            <w:tcW w:w="4394" w:type="dxa"/>
          </w:tcPr>
          <w:p w:rsidR="00816608" w:rsidRPr="0034745E" w:rsidRDefault="00816608" w:rsidP="00816608">
            <w:pPr>
              <w:ind w:left="33"/>
              <w:jc w:val="center"/>
              <w:rPr>
                <w:rFonts w:ascii="Times New Roman" w:hAnsi="Times New Roman" w:cs="Times New Roman"/>
                <w:sz w:val="27"/>
                <w:szCs w:val="27"/>
              </w:rPr>
            </w:pPr>
            <w:r w:rsidRPr="0034745E">
              <w:rPr>
                <w:rFonts w:ascii="Times New Roman" w:hAnsi="Times New Roman" w:cs="Times New Roman"/>
                <w:sz w:val="27"/>
                <w:szCs w:val="27"/>
              </w:rPr>
              <w:lastRenderedPageBreak/>
              <w:t>Приложение</w:t>
            </w:r>
            <w:r w:rsidR="0032619D">
              <w:rPr>
                <w:rFonts w:ascii="Times New Roman" w:hAnsi="Times New Roman" w:cs="Times New Roman"/>
                <w:sz w:val="27"/>
                <w:szCs w:val="27"/>
              </w:rPr>
              <w:t xml:space="preserve"> № 1</w:t>
            </w:r>
          </w:p>
          <w:p w:rsidR="00816608" w:rsidRPr="0034745E" w:rsidRDefault="00816608" w:rsidP="00816608">
            <w:pPr>
              <w:jc w:val="both"/>
              <w:rPr>
                <w:rFonts w:ascii="Times New Roman" w:hAnsi="Times New Roman" w:cs="Times New Roman"/>
                <w:sz w:val="27"/>
                <w:szCs w:val="27"/>
              </w:rPr>
            </w:pPr>
            <w:r>
              <w:rPr>
                <w:rFonts w:ascii="Times New Roman" w:hAnsi="Times New Roman" w:cs="Times New Roman"/>
                <w:sz w:val="27"/>
                <w:szCs w:val="27"/>
              </w:rPr>
              <w:t>к постановлению</w:t>
            </w:r>
            <w:r w:rsidRPr="0034745E">
              <w:rPr>
                <w:rFonts w:ascii="Times New Roman" w:hAnsi="Times New Roman" w:cs="Times New Roman"/>
                <w:sz w:val="27"/>
                <w:szCs w:val="27"/>
              </w:rPr>
              <w:t xml:space="preserve"> Исполнительного комитета </w:t>
            </w:r>
            <w:r w:rsidR="008B35A0">
              <w:rPr>
                <w:rFonts w:ascii="Times New Roman" w:hAnsi="Times New Roman" w:cs="Times New Roman"/>
                <w:sz w:val="27"/>
                <w:szCs w:val="27"/>
              </w:rPr>
              <w:t>города Нижнекамска</w:t>
            </w:r>
          </w:p>
          <w:p w:rsidR="00816608" w:rsidRPr="0034745E" w:rsidRDefault="00816608" w:rsidP="00816608">
            <w:pPr>
              <w:ind w:left="28"/>
              <w:jc w:val="both"/>
              <w:rPr>
                <w:rFonts w:ascii="Times New Roman" w:hAnsi="Times New Roman" w:cs="Times New Roman"/>
                <w:sz w:val="27"/>
                <w:szCs w:val="27"/>
              </w:rPr>
            </w:pPr>
            <w:r w:rsidRPr="0034745E">
              <w:rPr>
                <w:rFonts w:ascii="Times New Roman" w:hAnsi="Times New Roman" w:cs="Times New Roman"/>
                <w:sz w:val="27"/>
                <w:szCs w:val="27"/>
              </w:rPr>
              <w:t>от «__</w:t>
            </w:r>
            <w:r w:rsidR="00B52F16">
              <w:rPr>
                <w:rFonts w:ascii="Times New Roman" w:hAnsi="Times New Roman" w:cs="Times New Roman"/>
                <w:sz w:val="27"/>
                <w:szCs w:val="27"/>
              </w:rPr>
              <w:t>_» _________ 2019 г.  № ___</w:t>
            </w:r>
            <w:r w:rsidRPr="0034745E">
              <w:rPr>
                <w:rFonts w:ascii="Times New Roman" w:hAnsi="Times New Roman" w:cs="Times New Roman"/>
                <w:sz w:val="27"/>
                <w:szCs w:val="27"/>
              </w:rPr>
              <w:t>__</w:t>
            </w:r>
          </w:p>
          <w:p w:rsidR="00816608" w:rsidRDefault="00816608" w:rsidP="00816608">
            <w:pPr>
              <w:jc w:val="right"/>
              <w:rPr>
                <w:rFonts w:ascii="Times New Roman" w:hAnsi="Times New Roman" w:cs="Times New Roman"/>
                <w:sz w:val="27"/>
                <w:szCs w:val="27"/>
              </w:rPr>
            </w:pPr>
          </w:p>
        </w:tc>
      </w:tr>
    </w:tbl>
    <w:p w:rsidR="00816608" w:rsidRDefault="00816608" w:rsidP="00816608">
      <w:pPr>
        <w:spacing w:after="0" w:line="240" w:lineRule="auto"/>
        <w:ind w:left="7371"/>
        <w:jc w:val="right"/>
        <w:rPr>
          <w:rFonts w:ascii="Times New Roman" w:hAnsi="Times New Roman" w:cs="Times New Roman"/>
          <w:sz w:val="27"/>
          <w:szCs w:val="27"/>
        </w:rPr>
      </w:pPr>
    </w:p>
    <w:p w:rsidR="00111B37" w:rsidRPr="0034745E" w:rsidRDefault="00111B37" w:rsidP="0034745E">
      <w:pPr>
        <w:spacing w:after="0" w:line="240" w:lineRule="auto"/>
        <w:jc w:val="center"/>
        <w:rPr>
          <w:rFonts w:ascii="Times New Roman" w:hAnsi="Times New Roman" w:cs="Times New Roman"/>
          <w:b/>
          <w:sz w:val="27"/>
          <w:szCs w:val="27"/>
        </w:rPr>
      </w:pPr>
    </w:p>
    <w:p w:rsidR="00816608" w:rsidRPr="00816608" w:rsidRDefault="00816608" w:rsidP="00816608">
      <w:pPr>
        <w:jc w:val="center"/>
        <w:rPr>
          <w:rFonts w:ascii="Times New Roman" w:hAnsi="Times New Roman" w:cs="Times New Roman"/>
          <w:b/>
          <w:sz w:val="27"/>
          <w:szCs w:val="27"/>
        </w:rPr>
      </w:pPr>
      <w:r w:rsidRPr="00816608">
        <w:rPr>
          <w:rFonts w:ascii="Times New Roman" w:hAnsi="Times New Roman" w:cs="Times New Roman"/>
          <w:b/>
          <w:bCs/>
          <w:sz w:val="27"/>
          <w:szCs w:val="27"/>
        </w:rPr>
        <w:t>2. Стандарт предоставления муниципальной услуги</w:t>
      </w:r>
    </w:p>
    <w:p w:rsidR="00816608" w:rsidRPr="00816608" w:rsidRDefault="00816608" w:rsidP="00816608">
      <w:pPr>
        <w:pStyle w:val="ConsPlusNonformat"/>
        <w:widowControl/>
        <w:jc w:val="center"/>
        <w:rPr>
          <w:rFonts w:ascii="Times New Roman" w:hAnsi="Times New Roman" w:cs="Times New Roman"/>
          <w:sz w:val="27"/>
          <w:szCs w:val="27"/>
        </w:rPr>
      </w:pPr>
    </w:p>
    <w:tbl>
      <w:tblPr>
        <w:tblW w:w="15135" w:type="dxa"/>
        <w:tblLayout w:type="fixed"/>
        <w:tblCellMar>
          <w:left w:w="70" w:type="dxa"/>
          <w:right w:w="70" w:type="dxa"/>
        </w:tblCellMar>
        <w:tblLook w:val="04A0" w:firstRow="1" w:lastRow="0" w:firstColumn="1" w:lastColumn="0" w:noHBand="0" w:noVBand="1"/>
      </w:tblPr>
      <w:tblGrid>
        <w:gridCol w:w="4510"/>
        <w:gridCol w:w="6614"/>
        <w:gridCol w:w="4011"/>
      </w:tblGrid>
      <w:tr w:rsidR="00816608" w:rsidRPr="00816608" w:rsidTr="00C276D8">
        <w:tc>
          <w:tcPr>
            <w:tcW w:w="4510" w:type="dxa"/>
            <w:tcBorders>
              <w:top w:val="single" w:sz="6" w:space="0" w:color="auto"/>
              <w:left w:val="single" w:sz="6" w:space="0" w:color="auto"/>
              <w:bottom w:val="single" w:sz="6" w:space="0" w:color="auto"/>
              <w:right w:val="single" w:sz="6" w:space="0" w:color="auto"/>
            </w:tcBorders>
            <w:vAlign w:val="center"/>
            <w:hideMark/>
          </w:tcPr>
          <w:p w:rsidR="00816608" w:rsidRPr="00816608" w:rsidRDefault="00816608" w:rsidP="00ED5734">
            <w:pPr>
              <w:autoSpaceDE w:val="0"/>
              <w:autoSpaceDN w:val="0"/>
              <w:adjustRightInd w:val="0"/>
              <w:spacing w:after="0" w:line="240" w:lineRule="auto"/>
              <w:ind w:firstLine="34"/>
              <w:jc w:val="center"/>
              <w:rPr>
                <w:rFonts w:ascii="Times New Roman" w:hAnsi="Times New Roman" w:cs="Times New Roman"/>
                <w:b/>
                <w:sz w:val="27"/>
                <w:szCs w:val="27"/>
              </w:rPr>
            </w:pPr>
            <w:r w:rsidRPr="00816608">
              <w:rPr>
                <w:rFonts w:ascii="Times New Roman" w:hAnsi="Times New Roman" w:cs="Times New Roman"/>
                <w:b/>
                <w:sz w:val="27"/>
                <w:szCs w:val="27"/>
              </w:rPr>
              <w:t>Наименование требования к стандарту предоставления муниципальной услуги</w:t>
            </w:r>
          </w:p>
        </w:tc>
        <w:tc>
          <w:tcPr>
            <w:tcW w:w="6614" w:type="dxa"/>
            <w:tcBorders>
              <w:top w:val="single" w:sz="6" w:space="0" w:color="auto"/>
              <w:left w:val="single" w:sz="6" w:space="0" w:color="auto"/>
              <w:bottom w:val="single" w:sz="6" w:space="0" w:color="auto"/>
              <w:right w:val="single" w:sz="6" w:space="0" w:color="auto"/>
            </w:tcBorders>
            <w:vAlign w:val="center"/>
            <w:hideMark/>
          </w:tcPr>
          <w:p w:rsidR="00816608" w:rsidRPr="00816608" w:rsidRDefault="00816608" w:rsidP="00ED5734">
            <w:pPr>
              <w:autoSpaceDE w:val="0"/>
              <w:autoSpaceDN w:val="0"/>
              <w:adjustRightInd w:val="0"/>
              <w:spacing w:after="0" w:line="240" w:lineRule="auto"/>
              <w:jc w:val="center"/>
              <w:rPr>
                <w:rFonts w:ascii="Times New Roman" w:hAnsi="Times New Roman" w:cs="Times New Roman"/>
                <w:b/>
                <w:sz w:val="27"/>
                <w:szCs w:val="27"/>
                <w:lang w:val="en-US"/>
              </w:rPr>
            </w:pPr>
            <w:r w:rsidRPr="00816608">
              <w:rPr>
                <w:rFonts w:ascii="Times New Roman" w:hAnsi="Times New Roman" w:cs="Times New Roman"/>
                <w:b/>
                <w:sz w:val="27"/>
                <w:szCs w:val="27"/>
              </w:rPr>
              <w:t>Содержание требований к стандарту</w:t>
            </w:r>
          </w:p>
        </w:tc>
        <w:tc>
          <w:tcPr>
            <w:tcW w:w="4011" w:type="dxa"/>
            <w:tcBorders>
              <w:top w:val="single" w:sz="6" w:space="0" w:color="auto"/>
              <w:left w:val="single" w:sz="6" w:space="0" w:color="auto"/>
              <w:bottom w:val="single" w:sz="6" w:space="0" w:color="auto"/>
              <w:right w:val="single" w:sz="6" w:space="0" w:color="auto"/>
            </w:tcBorders>
            <w:vAlign w:val="center"/>
            <w:hideMark/>
          </w:tcPr>
          <w:p w:rsidR="00816608" w:rsidRPr="00816608" w:rsidRDefault="00816608" w:rsidP="00ED5734">
            <w:pPr>
              <w:autoSpaceDE w:val="0"/>
              <w:autoSpaceDN w:val="0"/>
              <w:adjustRightInd w:val="0"/>
              <w:spacing w:after="0" w:line="240" w:lineRule="auto"/>
              <w:jc w:val="center"/>
              <w:rPr>
                <w:rFonts w:ascii="Times New Roman" w:hAnsi="Times New Roman" w:cs="Times New Roman"/>
                <w:b/>
                <w:sz w:val="27"/>
                <w:szCs w:val="27"/>
              </w:rPr>
            </w:pPr>
            <w:r w:rsidRPr="00816608">
              <w:rPr>
                <w:rFonts w:ascii="Times New Roman" w:hAnsi="Times New Roman" w:cs="Times New Roman"/>
                <w:b/>
                <w:sz w:val="27"/>
                <w:szCs w:val="27"/>
              </w:rPr>
              <w:t>Нормативный акт, устанавливающий услугу или требование</w:t>
            </w:r>
          </w:p>
        </w:tc>
      </w:tr>
      <w:tr w:rsidR="00736F72" w:rsidRPr="00816608" w:rsidTr="00C276D8">
        <w:tc>
          <w:tcPr>
            <w:tcW w:w="4510" w:type="dxa"/>
            <w:tcBorders>
              <w:top w:val="single" w:sz="6" w:space="0" w:color="auto"/>
              <w:left w:val="single" w:sz="6" w:space="0" w:color="auto"/>
              <w:bottom w:val="single" w:sz="6" w:space="0" w:color="auto"/>
              <w:right w:val="single" w:sz="6" w:space="0" w:color="auto"/>
            </w:tcBorders>
            <w:hideMark/>
          </w:tcPr>
          <w:p w:rsidR="00736F72" w:rsidRPr="0069277C" w:rsidRDefault="00736F72" w:rsidP="00ED5734">
            <w:pPr>
              <w:suppressAutoHyphens/>
              <w:spacing w:after="0" w:line="240" w:lineRule="auto"/>
              <w:rPr>
                <w:rFonts w:ascii="Times New Roman" w:hAnsi="Times New Roman" w:cs="Times New Roman"/>
                <w:sz w:val="27"/>
                <w:szCs w:val="27"/>
              </w:rPr>
            </w:pPr>
            <w:r w:rsidRPr="0069277C">
              <w:rPr>
                <w:rFonts w:ascii="Times New Roman" w:hAnsi="Times New Roman" w:cs="Times New Roman"/>
                <w:sz w:val="27"/>
                <w:szCs w:val="27"/>
              </w:rPr>
              <w:t>2.1. Наименование муниципальной услуги</w:t>
            </w:r>
          </w:p>
        </w:tc>
        <w:tc>
          <w:tcPr>
            <w:tcW w:w="6614" w:type="dxa"/>
            <w:tcBorders>
              <w:top w:val="single" w:sz="6" w:space="0" w:color="auto"/>
              <w:left w:val="single" w:sz="6" w:space="0" w:color="auto"/>
              <w:bottom w:val="single" w:sz="6" w:space="0" w:color="auto"/>
              <w:right w:val="single" w:sz="6" w:space="0" w:color="auto"/>
            </w:tcBorders>
            <w:hideMark/>
          </w:tcPr>
          <w:p w:rsidR="00736F72" w:rsidRPr="0069277C" w:rsidRDefault="00736F72" w:rsidP="00ED5734">
            <w:pPr>
              <w:spacing w:after="0" w:line="240" w:lineRule="auto"/>
              <w:ind w:firstLine="215"/>
              <w:jc w:val="both"/>
              <w:rPr>
                <w:rFonts w:ascii="Times New Roman" w:hAnsi="Times New Roman" w:cs="Times New Roman"/>
                <w:sz w:val="27"/>
                <w:szCs w:val="27"/>
              </w:rPr>
            </w:pPr>
            <w:r w:rsidRPr="0069277C">
              <w:rPr>
                <w:rFonts w:ascii="Times New Roman" w:hAnsi="Times New Roman" w:cs="Times New Roman"/>
                <w:bCs/>
                <w:sz w:val="27"/>
                <w:szCs w:val="27"/>
              </w:rPr>
              <w:t xml:space="preserve">Выдача ордера на производство земляных работ </w:t>
            </w:r>
          </w:p>
        </w:tc>
        <w:tc>
          <w:tcPr>
            <w:tcW w:w="4011" w:type="dxa"/>
            <w:tcBorders>
              <w:top w:val="single" w:sz="6" w:space="0" w:color="auto"/>
              <w:left w:val="single" w:sz="6" w:space="0" w:color="auto"/>
              <w:bottom w:val="single" w:sz="6" w:space="0" w:color="auto"/>
              <w:right w:val="single" w:sz="6" w:space="0" w:color="auto"/>
            </w:tcBorders>
          </w:tcPr>
          <w:p w:rsidR="00736F72" w:rsidRPr="0069277C" w:rsidRDefault="00736F72" w:rsidP="00ED5734">
            <w:pPr>
              <w:pStyle w:val="a4"/>
              <w:spacing w:after="0" w:line="240" w:lineRule="auto"/>
              <w:ind w:hanging="720"/>
              <w:rPr>
                <w:rFonts w:ascii="Times New Roman" w:hAnsi="Times New Roman" w:cs="Times New Roman"/>
                <w:sz w:val="27"/>
                <w:szCs w:val="27"/>
              </w:rPr>
            </w:pPr>
            <w:r w:rsidRPr="0069277C">
              <w:rPr>
                <w:rFonts w:ascii="Times New Roman" w:hAnsi="Times New Roman" w:cs="Times New Roman"/>
                <w:sz w:val="27"/>
                <w:szCs w:val="27"/>
              </w:rPr>
              <w:t>ГрК РФ;</w:t>
            </w:r>
          </w:p>
          <w:p w:rsidR="00736F72" w:rsidRPr="0069277C" w:rsidRDefault="00736F72" w:rsidP="00ED5734">
            <w:pPr>
              <w:pStyle w:val="a4"/>
              <w:spacing w:after="0" w:line="240" w:lineRule="auto"/>
              <w:ind w:hanging="720"/>
              <w:rPr>
                <w:rFonts w:ascii="Times New Roman" w:hAnsi="Times New Roman" w:cs="Times New Roman"/>
                <w:sz w:val="27"/>
                <w:szCs w:val="27"/>
              </w:rPr>
            </w:pPr>
            <w:r w:rsidRPr="0069277C">
              <w:rPr>
                <w:rFonts w:ascii="Times New Roman" w:hAnsi="Times New Roman" w:cs="Times New Roman"/>
                <w:sz w:val="27"/>
                <w:szCs w:val="27"/>
              </w:rPr>
              <w:t>ЗК РФ</w:t>
            </w:r>
          </w:p>
          <w:p w:rsidR="00736F72" w:rsidRPr="0069277C" w:rsidRDefault="00736F72" w:rsidP="00ED5734">
            <w:pPr>
              <w:pStyle w:val="a4"/>
              <w:spacing w:after="0" w:line="240" w:lineRule="auto"/>
              <w:ind w:hanging="720"/>
              <w:rPr>
                <w:rFonts w:ascii="Times New Roman" w:hAnsi="Times New Roman" w:cs="Times New Roman"/>
                <w:sz w:val="27"/>
                <w:szCs w:val="27"/>
              </w:rPr>
            </w:pPr>
            <w:r w:rsidRPr="0069277C">
              <w:rPr>
                <w:rFonts w:ascii="Times New Roman" w:hAnsi="Times New Roman" w:cs="Times New Roman"/>
                <w:sz w:val="27"/>
                <w:szCs w:val="27"/>
              </w:rPr>
              <w:t>Правила благоустройства</w:t>
            </w:r>
          </w:p>
        </w:tc>
      </w:tr>
      <w:tr w:rsidR="00816608" w:rsidRPr="00816608" w:rsidTr="00C276D8">
        <w:tc>
          <w:tcPr>
            <w:tcW w:w="4510" w:type="dxa"/>
            <w:tcBorders>
              <w:top w:val="single" w:sz="6" w:space="0" w:color="auto"/>
              <w:left w:val="single" w:sz="6" w:space="0" w:color="auto"/>
              <w:bottom w:val="single" w:sz="6" w:space="0" w:color="auto"/>
              <w:right w:val="single" w:sz="6" w:space="0" w:color="auto"/>
            </w:tcBorders>
            <w:hideMark/>
          </w:tcPr>
          <w:p w:rsidR="00816608" w:rsidRPr="00816608" w:rsidRDefault="00816608" w:rsidP="00ED5734">
            <w:pPr>
              <w:suppressAutoHyphens/>
              <w:spacing w:after="0" w:line="240" w:lineRule="auto"/>
              <w:ind w:firstLine="34"/>
              <w:rPr>
                <w:rFonts w:ascii="Times New Roman" w:hAnsi="Times New Roman" w:cs="Times New Roman"/>
                <w:sz w:val="27"/>
                <w:szCs w:val="27"/>
              </w:rPr>
            </w:pPr>
            <w:r w:rsidRPr="00816608">
              <w:rPr>
                <w:rFonts w:ascii="Times New Roman" w:hAnsi="Times New Roman" w:cs="Times New Roman"/>
                <w:sz w:val="27"/>
                <w:szCs w:val="27"/>
              </w:rPr>
              <w:t>2.2. Наименование исполнительно-распорядительного органа местного самоуправления, непосредственно предоставляющего муниципальную услугу</w:t>
            </w:r>
          </w:p>
        </w:tc>
        <w:tc>
          <w:tcPr>
            <w:tcW w:w="6614" w:type="dxa"/>
            <w:tcBorders>
              <w:top w:val="single" w:sz="6" w:space="0" w:color="auto"/>
              <w:left w:val="single" w:sz="6" w:space="0" w:color="auto"/>
              <w:bottom w:val="single" w:sz="6" w:space="0" w:color="auto"/>
              <w:right w:val="single" w:sz="6" w:space="0" w:color="auto"/>
            </w:tcBorders>
            <w:hideMark/>
          </w:tcPr>
          <w:p w:rsidR="0069277C" w:rsidRPr="0069277C" w:rsidRDefault="0069277C" w:rsidP="00ED5734">
            <w:pPr>
              <w:spacing w:after="0" w:line="240" w:lineRule="auto"/>
              <w:ind w:firstLine="232"/>
              <w:jc w:val="both"/>
              <w:rPr>
                <w:rFonts w:ascii="Times New Roman" w:hAnsi="Times New Roman" w:cs="Times New Roman"/>
                <w:color w:val="000000"/>
                <w:sz w:val="27"/>
                <w:szCs w:val="27"/>
              </w:rPr>
            </w:pPr>
            <w:r w:rsidRPr="0069277C">
              <w:rPr>
                <w:rFonts w:ascii="Times New Roman" w:hAnsi="Times New Roman" w:cs="Times New Roman"/>
                <w:color w:val="000000"/>
                <w:sz w:val="27"/>
                <w:szCs w:val="27"/>
              </w:rPr>
              <w:t>Исполнительный комитет города Нижнекамска Республики Татарстан</w:t>
            </w:r>
          </w:p>
          <w:p w:rsidR="00816608" w:rsidRPr="00816608" w:rsidRDefault="00816608" w:rsidP="00ED5734">
            <w:pPr>
              <w:spacing w:after="0" w:line="240" w:lineRule="auto"/>
              <w:ind w:firstLine="232"/>
              <w:jc w:val="both"/>
              <w:rPr>
                <w:rFonts w:ascii="Times New Roman" w:hAnsi="Times New Roman" w:cs="Times New Roman"/>
                <w:color w:val="000000"/>
                <w:sz w:val="27"/>
                <w:szCs w:val="27"/>
              </w:rPr>
            </w:pPr>
          </w:p>
        </w:tc>
        <w:tc>
          <w:tcPr>
            <w:tcW w:w="4011" w:type="dxa"/>
            <w:tcBorders>
              <w:top w:val="single" w:sz="6" w:space="0" w:color="auto"/>
              <w:left w:val="single" w:sz="6" w:space="0" w:color="auto"/>
              <w:bottom w:val="single" w:sz="6" w:space="0" w:color="auto"/>
              <w:right w:val="single" w:sz="6" w:space="0" w:color="auto"/>
            </w:tcBorders>
          </w:tcPr>
          <w:p w:rsidR="00816608" w:rsidRPr="00816608" w:rsidRDefault="00816608" w:rsidP="00ED5734">
            <w:pPr>
              <w:spacing w:after="0" w:line="240" w:lineRule="auto"/>
              <w:ind w:firstLine="45"/>
              <w:rPr>
                <w:rFonts w:ascii="Times New Roman" w:hAnsi="Times New Roman" w:cs="Times New Roman"/>
                <w:sz w:val="27"/>
                <w:szCs w:val="27"/>
              </w:rPr>
            </w:pPr>
            <w:r>
              <w:rPr>
                <w:rFonts w:ascii="Times New Roman" w:hAnsi="Times New Roman" w:cs="Times New Roman"/>
                <w:sz w:val="27"/>
                <w:szCs w:val="27"/>
              </w:rPr>
              <w:t>Устав</w:t>
            </w:r>
          </w:p>
        </w:tc>
      </w:tr>
      <w:tr w:rsidR="0069277C" w:rsidRPr="00816608" w:rsidTr="00C276D8">
        <w:tc>
          <w:tcPr>
            <w:tcW w:w="4510" w:type="dxa"/>
            <w:tcBorders>
              <w:top w:val="single" w:sz="6" w:space="0" w:color="auto"/>
              <w:left w:val="single" w:sz="6" w:space="0" w:color="auto"/>
              <w:bottom w:val="single" w:sz="6" w:space="0" w:color="auto"/>
              <w:right w:val="single" w:sz="6" w:space="0" w:color="auto"/>
            </w:tcBorders>
            <w:hideMark/>
          </w:tcPr>
          <w:p w:rsidR="0069277C" w:rsidRPr="00816608" w:rsidRDefault="0069277C" w:rsidP="00ED5734">
            <w:pPr>
              <w:suppressAutoHyphens/>
              <w:spacing w:after="0" w:line="240" w:lineRule="auto"/>
              <w:ind w:firstLine="34"/>
              <w:rPr>
                <w:rFonts w:ascii="Times New Roman" w:hAnsi="Times New Roman" w:cs="Times New Roman"/>
                <w:sz w:val="27"/>
                <w:szCs w:val="27"/>
              </w:rPr>
            </w:pPr>
            <w:r w:rsidRPr="00816608">
              <w:rPr>
                <w:rFonts w:ascii="Times New Roman" w:hAnsi="Times New Roman" w:cs="Times New Roman"/>
                <w:sz w:val="27"/>
                <w:szCs w:val="27"/>
              </w:rPr>
              <w:t>2.3. Описание результата предоставления муниципальной услуги</w:t>
            </w:r>
          </w:p>
        </w:tc>
        <w:tc>
          <w:tcPr>
            <w:tcW w:w="6614" w:type="dxa"/>
            <w:tcBorders>
              <w:top w:val="single" w:sz="6" w:space="0" w:color="auto"/>
              <w:left w:val="single" w:sz="6" w:space="0" w:color="auto"/>
              <w:bottom w:val="single" w:sz="6" w:space="0" w:color="auto"/>
              <w:right w:val="single" w:sz="6" w:space="0" w:color="auto"/>
            </w:tcBorders>
            <w:hideMark/>
          </w:tcPr>
          <w:p w:rsidR="0069277C" w:rsidRPr="0069277C" w:rsidRDefault="0069277C" w:rsidP="00ED5734">
            <w:pPr>
              <w:spacing w:after="0" w:line="240" w:lineRule="auto"/>
              <w:ind w:firstLine="284"/>
              <w:jc w:val="both"/>
              <w:rPr>
                <w:rFonts w:ascii="Times New Roman" w:hAnsi="Times New Roman" w:cs="Times New Roman"/>
                <w:sz w:val="27"/>
                <w:szCs w:val="27"/>
              </w:rPr>
            </w:pPr>
            <w:r w:rsidRPr="0069277C">
              <w:rPr>
                <w:rFonts w:ascii="Times New Roman" w:hAnsi="Times New Roman" w:cs="Times New Roman"/>
                <w:sz w:val="27"/>
                <w:szCs w:val="27"/>
              </w:rPr>
              <w:t xml:space="preserve">1. Ордер </w:t>
            </w:r>
            <w:r w:rsidR="00ED5734">
              <w:rPr>
                <w:rFonts w:ascii="Times New Roman" w:hAnsi="Times New Roman" w:cs="Times New Roman"/>
                <w:sz w:val="27"/>
                <w:szCs w:val="27"/>
              </w:rPr>
              <w:t xml:space="preserve">(разрешение) </w:t>
            </w:r>
            <w:r w:rsidRPr="0069277C">
              <w:rPr>
                <w:rFonts w:ascii="Times New Roman" w:hAnsi="Times New Roman" w:cs="Times New Roman"/>
                <w:sz w:val="27"/>
                <w:szCs w:val="27"/>
              </w:rPr>
              <w:t>на проведение земляных работ.</w:t>
            </w:r>
          </w:p>
          <w:p w:rsidR="0069277C" w:rsidRPr="0069277C" w:rsidRDefault="0069277C" w:rsidP="00552F17">
            <w:pPr>
              <w:spacing w:after="0" w:line="240" w:lineRule="auto"/>
              <w:ind w:firstLine="284"/>
              <w:jc w:val="both"/>
              <w:rPr>
                <w:rFonts w:ascii="Times New Roman" w:hAnsi="Times New Roman" w:cs="Times New Roman"/>
                <w:sz w:val="27"/>
                <w:szCs w:val="27"/>
              </w:rPr>
            </w:pPr>
            <w:r w:rsidRPr="0069277C">
              <w:rPr>
                <w:rFonts w:ascii="Times New Roman" w:hAnsi="Times New Roman" w:cs="Times New Roman"/>
                <w:sz w:val="27"/>
                <w:szCs w:val="27"/>
              </w:rPr>
              <w:t>2. </w:t>
            </w:r>
            <w:r w:rsidR="00552F17">
              <w:rPr>
                <w:rFonts w:ascii="Times New Roman" w:hAnsi="Times New Roman" w:cs="Times New Roman"/>
                <w:sz w:val="27"/>
                <w:szCs w:val="27"/>
              </w:rPr>
              <w:t>Письмо</w:t>
            </w:r>
            <w:r w:rsidR="00ED5734">
              <w:rPr>
                <w:rFonts w:ascii="Times New Roman" w:hAnsi="Times New Roman" w:cs="Times New Roman"/>
                <w:sz w:val="27"/>
                <w:szCs w:val="27"/>
              </w:rPr>
              <w:t xml:space="preserve"> </w:t>
            </w:r>
            <w:r w:rsidRPr="0069277C">
              <w:rPr>
                <w:rFonts w:ascii="Times New Roman" w:hAnsi="Times New Roman" w:cs="Times New Roman"/>
                <w:sz w:val="27"/>
                <w:szCs w:val="27"/>
              </w:rPr>
              <w:t>об отказе в предоставлении муниципальной услуги.</w:t>
            </w:r>
          </w:p>
        </w:tc>
        <w:tc>
          <w:tcPr>
            <w:tcW w:w="4011" w:type="dxa"/>
            <w:tcBorders>
              <w:top w:val="single" w:sz="6" w:space="0" w:color="auto"/>
              <w:left w:val="single" w:sz="6" w:space="0" w:color="auto"/>
              <w:bottom w:val="single" w:sz="6" w:space="0" w:color="auto"/>
              <w:right w:val="single" w:sz="6" w:space="0" w:color="auto"/>
            </w:tcBorders>
          </w:tcPr>
          <w:p w:rsidR="0069277C" w:rsidRPr="0069277C" w:rsidRDefault="0069277C" w:rsidP="0002329D">
            <w:pPr>
              <w:pStyle w:val="a4"/>
              <w:spacing w:after="0" w:line="240" w:lineRule="auto"/>
              <w:ind w:left="0"/>
              <w:rPr>
                <w:rFonts w:ascii="Times New Roman" w:hAnsi="Times New Roman" w:cs="Times New Roman"/>
                <w:sz w:val="27"/>
                <w:szCs w:val="27"/>
              </w:rPr>
            </w:pPr>
            <w:r w:rsidRPr="0069277C">
              <w:rPr>
                <w:rFonts w:ascii="Times New Roman" w:hAnsi="Times New Roman" w:cs="Times New Roman"/>
                <w:sz w:val="27"/>
                <w:szCs w:val="27"/>
              </w:rPr>
              <w:t>Правила благоустройства</w:t>
            </w:r>
          </w:p>
          <w:p w:rsidR="0069277C" w:rsidRPr="0069277C" w:rsidRDefault="0069277C" w:rsidP="00ED5734">
            <w:pPr>
              <w:pStyle w:val="a4"/>
              <w:spacing w:after="0" w:line="240" w:lineRule="auto"/>
              <w:ind w:hanging="579"/>
              <w:rPr>
                <w:rFonts w:ascii="Times New Roman" w:hAnsi="Times New Roman" w:cs="Times New Roman"/>
                <w:sz w:val="27"/>
                <w:szCs w:val="27"/>
              </w:rPr>
            </w:pPr>
          </w:p>
        </w:tc>
      </w:tr>
      <w:tr w:rsidR="00816608" w:rsidRPr="00816608" w:rsidTr="00C276D8">
        <w:tc>
          <w:tcPr>
            <w:tcW w:w="4510" w:type="dxa"/>
            <w:tcBorders>
              <w:top w:val="single" w:sz="6" w:space="0" w:color="auto"/>
              <w:left w:val="single" w:sz="6" w:space="0" w:color="auto"/>
              <w:bottom w:val="single" w:sz="6" w:space="0" w:color="auto"/>
              <w:right w:val="single" w:sz="6" w:space="0" w:color="auto"/>
            </w:tcBorders>
            <w:hideMark/>
          </w:tcPr>
          <w:p w:rsidR="00816608" w:rsidRPr="00816608" w:rsidRDefault="0056329D" w:rsidP="00ED5734">
            <w:pPr>
              <w:suppressAutoHyphens/>
              <w:spacing w:after="0" w:line="240" w:lineRule="auto"/>
              <w:ind w:firstLine="34"/>
              <w:rPr>
                <w:rFonts w:ascii="Times New Roman" w:hAnsi="Times New Roman" w:cs="Times New Roman"/>
                <w:sz w:val="27"/>
                <w:szCs w:val="27"/>
              </w:rPr>
            </w:pPr>
            <w:r w:rsidRPr="0056329D">
              <w:rPr>
                <w:rFonts w:ascii="Times New Roman" w:hAnsi="Times New Roman" w:cs="Times New Roman"/>
                <w:sz w:val="27"/>
                <w:szCs w:val="27"/>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w:t>
            </w:r>
            <w:r w:rsidRPr="0056329D">
              <w:rPr>
                <w:rFonts w:ascii="Times New Roman" w:hAnsi="Times New Roman" w:cs="Times New Roman"/>
                <w:sz w:val="27"/>
                <w:szCs w:val="27"/>
              </w:rPr>
              <w:lastRenderedPageBreak/>
              <w:t>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tc>
        <w:tc>
          <w:tcPr>
            <w:tcW w:w="6614" w:type="dxa"/>
            <w:tcBorders>
              <w:top w:val="single" w:sz="6" w:space="0" w:color="auto"/>
              <w:left w:val="single" w:sz="6" w:space="0" w:color="auto"/>
              <w:bottom w:val="single" w:sz="6" w:space="0" w:color="auto"/>
              <w:right w:val="single" w:sz="6" w:space="0" w:color="auto"/>
            </w:tcBorders>
            <w:hideMark/>
          </w:tcPr>
          <w:p w:rsidR="0002329D" w:rsidRPr="0002329D" w:rsidRDefault="00F45E96" w:rsidP="0002329D">
            <w:pPr>
              <w:autoSpaceDE w:val="0"/>
              <w:autoSpaceDN w:val="0"/>
              <w:adjustRightInd w:val="0"/>
              <w:spacing w:after="0" w:line="240" w:lineRule="auto"/>
              <w:ind w:firstLine="310"/>
              <w:jc w:val="both"/>
              <w:rPr>
                <w:rFonts w:ascii="Times New Roman" w:hAnsi="Times New Roman" w:cs="Times New Roman"/>
                <w:sz w:val="27"/>
                <w:szCs w:val="27"/>
              </w:rPr>
            </w:pPr>
            <w:r>
              <w:rPr>
                <w:rFonts w:ascii="Times New Roman" w:hAnsi="Times New Roman" w:cs="Times New Roman"/>
                <w:sz w:val="27"/>
                <w:szCs w:val="27"/>
              </w:rPr>
              <w:lastRenderedPageBreak/>
              <w:t xml:space="preserve">В течение </w:t>
            </w:r>
            <w:r w:rsidR="0002329D" w:rsidRPr="0002329D">
              <w:rPr>
                <w:rFonts w:ascii="Times New Roman" w:hAnsi="Times New Roman" w:cs="Times New Roman"/>
                <w:sz w:val="27"/>
                <w:szCs w:val="27"/>
              </w:rPr>
              <w:t xml:space="preserve">13 </w:t>
            </w:r>
            <w:r w:rsidR="0002329D">
              <w:rPr>
                <w:rFonts w:ascii="Times New Roman" w:hAnsi="Times New Roman" w:cs="Times New Roman"/>
                <w:sz w:val="27"/>
                <w:szCs w:val="27"/>
              </w:rPr>
              <w:t>рабочих дней</w:t>
            </w:r>
            <w:r w:rsidR="0002329D" w:rsidRPr="0002329D">
              <w:rPr>
                <w:rFonts w:ascii="Times New Roman" w:hAnsi="Times New Roman" w:cs="Times New Roman"/>
                <w:sz w:val="27"/>
                <w:szCs w:val="27"/>
              </w:rPr>
              <w:t>, включая день подачи заявления.</w:t>
            </w:r>
          </w:p>
          <w:p w:rsidR="0056329D" w:rsidRDefault="0002329D" w:rsidP="0056329D">
            <w:pPr>
              <w:autoSpaceDE w:val="0"/>
              <w:autoSpaceDN w:val="0"/>
              <w:adjustRightInd w:val="0"/>
              <w:spacing w:after="0" w:line="240" w:lineRule="auto"/>
              <w:ind w:firstLine="310"/>
              <w:jc w:val="both"/>
              <w:rPr>
                <w:rFonts w:ascii="Times New Roman" w:hAnsi="Times New Roman" w:cs="Times New Roman"/>
                <w:sz w:val="27"/>
                <w:szCs w:val="27"/>
              </w:rPr>
            </w:pPr>
            <w:r w:rsidRPr="005C75B5">
              <w:rPr>
                <w:rFonts w:ascii="Times New Roman" w:hAnsi="Times New Roman" w:cs="Times New Roman"/>
                <w:sz w:val="27"/>
                <w:szCs w:val="27"/>
              </w:rPr>
              <w:t xml:space="preserve">Отметка о продлении ордера (разрешения) в течение трех </w:t>
            </w:r>
            <w:r w:rsidR="005C75B5" w:rsidRPr="005C75B5">
              <w:rPr>
                <w:rFonts w:ascii="Times New Roman" w:hAnsi="Times New Roman" w:cs="Times New Roman"/>
                <w:sz w:val="27"/>
                <w:szCs w:val="27"/>
              </w:rPr>
              <w:t xml:space="preserve">рабочих </w:t>
            </w:r>
            <w:r w:rsidRPr="005C75B5">
              <w:rPr>
                <w:rFonts w:ascii="Times New Roman" w:hAnsi="Times New Roman" w:cs="Times New Roman"/>
                <w:sz w:val="27"/>
                <w:szCs w:val="27"/>
              </w:rPr>
              <w:t>дней.</w:t>
            </w:r>
          </w:p>
          <w:p w:rsidR="00816608" w:rsidRPr="00816608" w:rsidRDefault="0002329D" w:rsidP="0056329D">
            <w:pPr>
              <w:autoSpaceDE w:val="0"/>
              <w:autoSpaceDN w:val="0"/>
              <w:adjustRightInd w:val="0"/>
              <w:spacing w:after="0" w:line="240" w:lineRule="auto"/>
              <w:ind w:firstLine="310"/>
              <w:jc w:val="both"/>
              <w:rPr>
                <w:rFonts w:ascii="Times New Roman" w:hAnsi="Times New Roman" w:cs="Times New Roman"/>
                <w:sz w:val="27"/>
                <w:szCs w:val="27"/>
              </w:rPr>
            </w:pPr>
            <w:r w:rsidRPr="0002329D">
              <w:rPr>
                <w:rFonts w:ascii="Times New Roman" w:hAnsi="Times New Roman" w:cs="Times New Roman"/>
                <w:sz w:val="27"/>
                <w:szCs w:val="27"/>
              </w:rPr>
              <w:lastRenderedPageBreak/>
              <w:t>Приостановление срока предоставления муниципальной услуги не предусмотрено</w:t>
            </w:r>
          </w:p>
        </w:tc>
        <w:tc>
          <w:tcPr>
            <w:tcW w:w="4011" w:type="dxa"/>
            <w:tcBorders>
              <w:top w:val="single" w:sz="6" w:space="0" w:color="auto"/>
              <w:left w:val="single" w:sz="6" w:space="0" w:color="auto"/>
              <w:bottom w:val="single" w:sz="6" w:space="0" w:color="auto"/>
              <w:right w:val="single" w:sz="6" w:space="0" w:color="auto"/>
            </w:tcBorders>
          </w:tcPr>
          <w:p w:rsidR="00816608" w:rsidRPr="00816608" w:rsidRDefault="006D5040" w:rsidP="00ED5734">
            <w:pPr>
              <w:pStyle w:val="ConsPlusCell"/>
              <w:widowControl/>
              <w:rPr>
                <w:rFonts w:ascii="Times New Roman" w:hAnsi="Times New Roman" w:cs="Times New Roman"/>
                <w:sz w:val="27"/>
                <w:szCs w:val="27"/>
              </w:rPr>
            </w:pPr>
            <w:r w:rsidRPr="006D5040">
              <w:rPr>
                <w:rFonts w:ascii="Times New Roman" w:hAnsi="Times New Roman" w:cs="Times New Roman"/>
                <w:sz w:val="27"/>
                <w:szCs w:val="27"/>
              </w:rPr>
              <w:lastRenderedPageBreak/>
              <w:t>Правила благоустройства</w:t>
            </w:r>
          </w:p>
        </w:tc>
      </w:tr>
      <w:tr w:rsidR="0056329D" w:rsidRPr="00816608" w:rsidTr="00C276D8">
        <w:tc>
          <w:tcPr>
            <w:tcW w:w="4510" w:type="dxa"/>
            <w:tcBorders>
              <w:top w:val="single" w:sz="6" w:space="0" w:color="auto"/>
              <w:left w:val="single" w:sz="6" w:space="0" w:color="auto"/>
              <w:bottom w:val="single" w:sz="6" w:space="0" w:color="auto"/>
              <w:right w:val="single" w:sz="6" w:space="0" w:color="auto"/>
            </w:tcBorders>
            <w:hideMark/>
          </w:tcPr>
          <w:p w:rsidR="0056329D" w:rsidRPr="0056329D" w:rsidRDefault="0056329D" w:rsidP="006B027F">
            <w:pPr>
              <w:suppressAutoHyphens/>
              <w:spacing w:after="0" w:line="240" w:lineRule="auto"/>
              <w:ind w:firstLine="34"/>
              <w:rPr>
                <w:rFonts w:ascii="Times New Roman" w:hAnsi="Times New Roman" w:cs="Times New Roman"/>
                <w:sz w:val="27"/>
                <w:szCs w:val="27"/>
              </w:rPr>
            </w:pPr>
            <w:r w:rsidRPr="0056329D">
              <w:rPr>
                <w:rFonts w:ascii="Times New Roman" w:hAnsi="Times New Roman" w:cs="Times New Roman"/>
                <w:sz w:val="27"/>
                <w:szCs w:val="27"/>
              </w:rPr>
              <w:t>2.5.</w:t>
            </w:r>
            <w:r w:rsidRPr="0056329D">
              <w:rPr>
                <w:rFonts w:ascii="Times New Roman" w:hAnsi="Times New Roman" w:cs="Times New Roman"/>
                <w:sz w:val="27"/>
                <w:szCs w:val="27"/>
                <w:lang w:val="en-US"/>
              </w:rPr>
              <w:t> </w:t>
            </w:r>
            <w:r w:rsidRPr="0056329D">
              <w:rPr>
                <w:rFonts w:ascii="Times New Roman" w:hAnsi="Times New Roman" w:cs="Times New Roman"/>
                <w:sz w:val="27"/>
                <w:szCs w:val="27"/>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6614" w:type="dxa"/>
            <w:tcBorders>
              <w:top w:val="single" w:sz="6" w:space="0" w:color="auto"/>
              <w:left w:val="single" w:sz="6" w:space="0" w:color="auto"/>
              <w:bottom w:val="single" w:sz="6" w:space="0" w:color="auto"/>
              <w:right w:val="single" w:sz="6" w:space="0" w:color="auto"/>
            </w:tcBorders>
            <w:hideMark/>
          </w:tcPr>
          <w:p w:rsidR="0056329D" w:rsidRDefault="0056329D" w:rsidP="0056329D">
            <w:pPr>
              <w:autoSpaceDE w:val="0"/>
              <w:autoSpaceDN w:val="0"/>
              <w:adjustRightInd w:val="0"/>
              <w:spacing w:after="0" w:line="240" w:lineRule="auto"/>
              <w:ind w:firstLine="593"/>
              <w:jc w:val="both"/>
              <w:rPr>
                <w:rFonts w:ascii="Times New Roman" w:hAnsi="Times New Roman" w:cs="Times New Roman"/>
                <w:sz w:val="27"/>
                <w:szCs w:val="27"/>
              </w:rPr>
            </w:pPr>
            <w:r>
              <w:rPr>
                <w:rFonts w:ascii="Times New Roman" w:hAnsi="Times New Roman" w:cs="Times New Roman"/>
                <w:sz w:val="27"/>
                <w:szCs w:val="27"/>
              </w:rPr>
              <w:t>Для получения ордера</w:t>
            </w:r>
            <w:r w:rsidRPr="003D04EB">
              <w:rPr>
                <w:rFonts w:ascii="Times New Roman" w:hAnsi="Times New Roman" w:cs="Times New Roman"/>
                <w:sz w:val="27"/>
                <w:szCs w:val="27"/>
              </w:rPr>
              <w:t xml:space="preserve"> представляются:</w:t>
            </w:r>
          </w:p>
          <w:p w:rsidR="0056329D" w:rsidRPr="00F45E96" w:rsidRDefault="0056329D" w:rsidP="0056329D">
            <w:pPr>
              <w:autoSpaceDE w:val="0"/>
              <w:autoSpaceDN w:val="0"/>
              <w:adjustRightInd w:val="0"/>
              <w:spacing w:after="0" w:line="240" w:lineRule="auto"/>
              <w:ind w:firstLine="593"/>
              <w:jc w:val="both"/>
              <w:rPr>
                <w:rFonts w:ascii="Times New Roman" w:hAnsi="Times New Roman" w:cs="Times New Roman"/>
                <w:sz w:val="27"/>
                <w:szCs w:val="27"/>
              </w:rPr>
            </w:pPr>
            <w:r w:rsidRPr="00F45E96">
              <w:rPr>
                <w:rFonts w:ascii="Times New Roman" w:hAnsi="Times New Roman" w:cs="Times New Roman"/>
                <w:sz w:val="27"/>
                <w:szCs w:val="27"/>
              </w:rPr>
              <w:t xml:space="preserve">1) Заявление </w:t>
            </w:r>
            <w:r>
              <w:rPr>
                <w:rFonts w:ascii="Times New Roman" w:hAnsi="Times New Roman" w:cs="Times New Roman"/>
                <w:sz w:val="27"/>
                <w:szCs w:val="27"/>
              </w:rPr>
              <w:t xml:space="preserve">о предоставлении услуги </w:t>
            </w:r>
            <w:r w:rsidRPr="00F45E96">
              <w:rPr>
                <w:rFonts w:ascii="Times New Roman" w:hAnsi="Times New Roman" w:cs="Times New Roman"/>
                <w:sz w:val="27"/>
                <w:szCs w:val="27"/>
              </w:rPr>
              <w:t>(приложение №1,</w:t>
            </w:r>
            <w:r>
              <w:rPr>
                <w:rFonts w:ascii="Times New Roman" w:hAnsi="Times New Roman" w:cs="Times New Roman"/>
                <w:sz w:val="27"/>
                <w:szCs w:val="27"/>
              </w:rPr>
              <w:t xml:space="preserve"> </w:t>
            </w:r>
            <w:r w:rsidRPr="00F45E96">
              <w:rPr>
                <w:rFonts w:ascii="Times New Roman" w:hAnsi="Times New Roman" w:cs="Times New Roman"/>
                <w:sz w:val="27"/>
                <w:szCs w:val="27"/>
              </w:rPr>
              <w:t>№2</w:t>
            </w:r>
            <w:r>
              <w:rPr>
                <w:rFonts w:ascii="Times New Roman" w:hAnsi="Times New Roman" w:cs="Times New Roman"/>
                <w:sz w:val="27"/>
                <w:szCs w:val="27"/>
              </w:rPr>
              <w:t xml:space="preserve"> к настоящему Регламенту</w:t>
            </w:r>
            <w:r w:rsidRPr="00F45E96">
              <w:rPr>
                <w:rFonts w:ascii="Times New Roman" w:hAnsi="Times New Roman" w:cs="Times New Roman"/>
                <w:sz w:val="27"/>
                <w:szCs w:val="27"/>
              </w:rPr>
              <w:t>);</w:t>
            </w:r>
          </w:p>
          <w:p w:rsidR="0056329D" w:rsidRPr="00F45E96" w:rsidRDefault="0056329D" w:rsidP="0056329D">
            <w:pPr>
              <w:autoSpaceDE w:val="0"/>
              <w:autoSpaceDN w:val="0"/>
              <w:adjustRightInd w:val="0"/>
              <w:spacing w:after="0" w:line="240" w:lineRule="auto"/>
              <w:ind w:firstLine="593"/>
              <w:jc w:val="both"/>
              <w:rPr>
                <w:rFonts w:ascii="Times New Roman" w:hAnsi="Times New Roman" w:cs="Times New Roman"/>
                <w:sz w:val="27"/>
                <w:szCs w:val="27"/>
              </w:rPr>
            </w:pPr>
            <w:r w:rsidRPr="00F45E96">
              <w:rPr>
                <w:rFonts w:ascii="Times New Roman" w:hAnsi="Times New Roman" w:cs="Times New Roman"/>
                <w:sz w:val="27"/>
                <w:szCs w:val="27"/>
              </w:rPr>
              <w:t>2) Документ</w:t>
            </w:r>
            <w:r>
              <w:rPr>
                <w:rFonts w:ascii="Times New Roman" w:hAnsi="Times New Roman" w:cs="Times New Roman"/>
                <w:sz w:val="27"/>
                <w:szCs w:val="27"/>
              </w:rPr>
              <w:t>, удостоверяющий</w:t>
            </w:r>
            <w:r w:rsidRPr="00F45E96">
              <w:rPr>
                <w:rFonts w:ascii="Times New Roman" w:hAnsi="Times New Roman" w:cs="Times New Roman"/>
                <w:sz w:val="27"/>
                <w:szCs w:val="27"/>
              </w:rPr>
              <w:t xml:space="preserve"> личность или полномочия представителя юридического лица на оформление ордера;</w:t>
            </w:r>
          </w:p>
          <w:p w:rsidR="0056329D" w:rsidRDefault="0056329D" w:rsidP="0056329D">
            <w:pPr>
              <w:autoSpaceDE w:val="0"/>
              <w:autoSpaceDN w:val="0"/>
              <w:adjustRightInd w:val="0"/>
              <w:spacing w:after="0" w:line="240" w:lineRule="auto"/>
              <w:ind w:firstLine="593"/>
              <w:jc w:val="both"/>
              <w:rPr>
                <w:rFonts w:ascii="Times New Roman" w:hAnsi="Times New Roman" w:cs="Times New Roman"/>
                <w:sz w:val="27"/>
                <w:szCs w:val="27"/>
              </w:rPr>
            </w:pPr>
            <w:r w:rsidRPr="00F45E96">
              <w:rPr>
                <w:rFonts w:ascii="Times New Roman" w:hAnsi="Times New Roman" w:cs="Times New Roman"/>
                <w:sz w:val="27"/>
                <w:szCs w:val="27"/>
              </w:rPr>
              <w:t>3</w:t>
            </w:r>
            <w:r>
              <w:rPr>
                <w:rFonts w:ascii="Times New Roman" w:hAnsi="Times New Roman" w:cs="Times New Roman"/>
                <w:sz w:val="27"/>
                <w:szCs w:val="27"/>
              </w:rPr>
              <w:t>) Проектная документация</w:t>
            </w:r>
            <w:r w:rsidRPr="00F45E96">
              <w:rPr>
                <w:rFonts w:ascii="Times New Roman" w:hAnsi="Times New Roman" w:cs="Times New Roman"/>
                <w:sz w:val="27"/>
                <w:szCs w:val="27"/>
              </w:rPr>
              <w:t xml:space="preserve"> с графическими материалами со штампом заказчика к производству работ</w:t>
            </w:r>
            <w:r>
              <w:rPr>
                <w:rFonts w:ascii="Times New Roman" w:hAnsi="Times New Roman" w:cs="Times New Roman"/>
                <w:sz w:val="27"/>
                <w:szCs w:val="27"/>
              </w:rPr>
              <w:t>, согласованная с заинтересованными организациями, указанными в приложении № 3 к настоящему Регламенту;</w:t>
            </w:r>
          </w:p>
          <w:p w:rsidR="0056329D" w:rsidRPr="00F45E96" w:rsidRDefault="0056329D" w:rsidP="0056329D">
            <w:pPr>
              <w:autoSpaceDE w:val="0"/>
              <w:autoSpaceDN w:val="0"/>
              <w:adjustRightInd w:val="0"/>
              <w:spacing w:after="0" w:line="240" w:lineRule="auto"/>
              <w:ind w:firstLine="593"/>
              <w:jc w:val="both"/>
              <w:rPr>
                <w:rFonts w:ascii="Times New Roman" w:hAnsi="Times New Roman" w:cs="Times New Roman"/>
                <w:sz w:val="27"/>
                <w:szCs w:val="27"/>
              </w:rPr>
            </w:pPr>
            <w:r>
              <w:rPr>
                <w:rFonts w:ascii="Times New Roman" w:hAnsi="Times New Roman" w:cs="Times New Roman"/>
                <w:sz w:val="27"/>
                <w:szCs w:val="27"/>
              </w:rPr>
              <w:t xml:space="preserve">4) </w:t>
            </w:r>
            <w:r w:rsidRPr="00F45E96">
              <w:rPr>
                <w:rFonts w:ascii="Times New Roman" w:hAnsi="Times New Roman" w:cs="Times New Roman"/>
                <w:sz w:val="27"/>
                <w:szCs w:val="27"/>
              </w:rPr>
              <w:t xml:space="preserve"> </w:t>
            </w:r>
            <w:r>
              <w:rPr>
                <w:rFonts w:ascii="Times New Roman" w:hAnsi="Times New Roman" w:cs="Times New Roman"/>
                <w:sz w:val="27"/>
                <w:szCs w:val="27"/>
              </w:rPr>
              <w:t xml:space="preserve">Допуск </w:t>
            </w:r>
            <w:r w:rsidRPr="003D04EB">
              <w:rPr>
                <w:rFonts w:ascii="Times New Roman" w:hAnsi="Times New Roman" w:cs="Times New Roman"/>
                <w:sz w:val="27"/>
                <w:szCs w:val="27"/>
              </w:rPr>
              <w:t>на производство земляных работ</w:t>
            </w:r>
            <w:r>
              <w:rPr>
                <w:rFonts w:ascii="Times New Roman" w:hAnsi="Times New Roman" w:cs="Times New Roman"/>
                <w:sz w:val="27"/>
                <w:szCs w:val="27"/>
              </w:rPr>
              <w:t xml:space="preserve"> по форме согласно приложению № 4 к настоящему Регламенту;</w:t>
            </w:r>
          </w:p>
          <w:p w:rsidR="0056329D" w:rsidRPr="00F45E96" w:rsidRDefault="0056329D" w:rsidP="0056329D">
            <w:pPr>
              <w:autoSpaceDE w:val="0"/>
              <w:autoSpaceDN w:val="0"/>
              <w:adjustRightInd w:val="0"/>
              <w:spacing w:after="0" w:line="240" w:lineRule="auto"/>
              <w:ind w:firstLine="593"/>
              <w:jc w:val="both"/>
              <w:rPr>
                <w:rFonts w:ascii="Times New Roman" w:hAnsi="Times New Roman" w:cs="Times New Roman"/>
                <w:sz w:val="27"/>
                <w:szCs w:val="27"/>
              </w:rPr>
            </w:pPr>
            <w:r>
              <w:rPr>
                <w:rFonts w:ascii="Times New Roman" w:hAnsi="Times New Roman" w:cs="Times New Roman"/>
                <w:sz w:val="27"/>
                <w:szCs w:val="27"/>
              </w:rPr>
              <w:t>5</w:t>
            </w:r>
            <w:r w:rsidRPr="00F45E96">
              <w:rPr>
                <w:rFonts w:ascii="Times New Roman" w:hAnsi="Times New Roman" w:cs="Times New Roman"/>
                <w:sz w:val="27"/>
                <w:szCs w:val="27"/>
              </w:rPr>
              <w:t>) График производства работ с указанием даты начала и окончания каждого этапа работ в пределах запрашиваемого срока действия ордера, согласованный заказчиком;</w:t>
            </w:r>
          </w:p>
          <w:p w:rsidR="0056329D" w:rsidRPr="00F45E96" w:rsidRDefault="0056329D" w:rsidP="0056329D">
            <w:pPr>
              <w:autoSpaceDE w:val="0"/>
              <w:autoSpaceDN w:val="0"/>
              <w:adjustRightInd w:val="0"/>
              <w:spacing w:after="0" w:line="240" w:lineRule="auto"/>
              <w:ind w:firstLine="593"/>
              <w:jc w:val="both"/>
              <w:rPr>
                <w:rFonts w:ascii="Times New Roman" w:hAnsi="Times New Roman" w:cs="Times New Roman"/>
                <w:sz w:val="27"/>
                <w:szCs w:val="27"/>
              </w:rPr>
            </w:pPr>
            <w:r>
              <w:rPr>
                <w:rFonts w:ascii="Times New Roman" w:hAnsi="Times New Roman" w:cs="Times New Roman"/>
                <w:sz w:val="27"/>
                <w:szCs w:val="27"/>
              </w:rPr>
              <w:lastRenderedPageBreak/>
              <w:t>6</w:t>
            </w:r>
            <w:r w:rsidRPr="00F45E96">
              <w:rPr>
                <w:rFonts w:ascii="Times New Roman" w:hAnsi="Times New Roman" w:cs="Times New Roman"/>
                <w:sz w:val="27"/>
                <w:szCs w:val="27"/>
              </w:rPr>
              <w:t>) Приказ руководителя организации о наз</w:t>
            </w:r>
            <w:r>
              <w:rPr>
                <w:rFonts w:ascii="Times New Roman" w:hAnsi="Times New Roman" w:cs="Times New Roman"/>
                <w:sz w:val="27"/>
                <w:szCs w:val="27"/>
              </w:rPr>
              <w:t>начении ответственных лиц</w:t>
            </w:r>
            <w:r w:rsidRPr="00F45E96">
              <w:rPr>
                <w:rFonts w:ascii="Times New Roman" w:hAnsi="Times New Roman" w:cs="Times New Roman"/>
                <w:sz w:val="27"/>
                <w:szCs w:val="27"/>
              </w:rPr>
              <w:t xml:space="preserve"> для выполнения работ с указанием мобильного телефона;</w:t>
            </w:r>
          </w:p>
          <w:p w:rsidR="0056329D" w:rsidRPr="00F45E96" w:rsidRDefault="0056329D" w:rsidP="0056329D">
            <w:pPr>
              <w:autoSpaceDE w:val="0"/>
              <w:autoSpaceDN w:val="0"/>
              <w:adjustRightInd w:val="0"/>
              <w:spacing w:after="0" w:line="240" w:lineRule="auto"/>
              <w:ind w:firstLine="593"/>
              <w:jc w:val="both"/>
              <w:rPr>
                <w:rFonts w:ascii="Times New Roman" w:hAnsi="Times New Roman" w:cs="Times New Roman"/>
                <w:sz w:val="27"/>
                <w:szCs w:val="27"/>
              </w:rPr>
            </w:pPr>
            <w:r>
              <w:rPr>
                <w:rFonts w:ascii="Times New Roman" w:hAnsi="Times New Roman" w:cs="Times New Roman"/>
                <w:sz w:val="27"/>
                <w:szCs w:val="27"/>
              </w:rPr>
              <w:t>7</w:t>
            </w:r>
            <w:r w:rsidRPr="00F45E96">
              <w:rPr>
                <w:rFonts w:ascii="Times New Roman" w:hAnsi="Times New Roman" w:cs="Times New Roman"/>
                <w:sz w:val="27"/>
                <w:szCs w:val="27"/>
              </w:rPr>
              <w:t>)</w:t>
            </w:r>
            <w:r>
              <w:rPr>
                <w:rFonts w:ascii="Times New Roman" w:hAnsi="Times New Roman" w:cs="Times New Roman"/>
                <w:sz w:val="27"/>
                <w:szCs w:val="27"/>
              </w:rPr>
              <w:t xml:space="preserve"> К</w:t>
            </w:r>
            <w:r w:rsidRPr="00F45E96">
              <w:rPr>
                <w:rFonts w:ascii="Times New Roman" w:hAnsi="Times New Roman" w:cs="Times New Roman"/>
                <w:sz w:val="27"/>
                <w:szCs w:val="27"/>
              </w:rPr>
              <w:t>опия свидетельства о допуске к определенному виду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объекта капитального строительства (СРО) (если таковая требуется в соответствии с законодательством);</w:t>
            </w:r>
          </w:p>
          <w:p w:rsidR="0056329D" w:rsidRPr="00F45E96" w:rsidRDefault="0056329D" w:rsidP="0056329D">
            <w:pPr>
              <w:tabs>
                <w:tab w:val="left" w:pos="801"/>
                <w:tab w:val="left" w:pos="943"/>
              </w:tabs>
              <w:autoSpaceDE w:val="0"/>
              <w:autoSpaceDN w:val="0"/>
              <w:adjustRightInd w:val="0"/>
              <w:spacing w:after="0" w:line="240" w:lineRule="auto"/>
              <w:ind w:firstLine="593"/>
              <w:jc w:val="both"/>
              <w:rPr>
                <w:rFonts w:ascii="Times New Roman" w:hAnsi="Times New Roman" w:cs="Times New Roman"/>
                <w:sz w:val="27"/>
                <w:szCs w:val="27"/>
              </w:rPr>
            </w:pPr>
            <w:r>
              <w:rPr>
                <w:rFonts w:ascii="Times New Roman" w:hAnsi="Times New Roman" w:cs="Times New Roman"/>
                <w:sz w:val="27"/>
                <w:szCs w:val="27"/>
              </w:rPr>
              <w:t>8</w:t>
            </w:r>
            <w:r w:rsidRPr="00F45E96">
              <w:rPr>
                <w:rFonts w:ascii="Times New Roman" w:hAnsi="Times New Roman" w:cs="Times New Roman"/>
                <w:sz w:val="27"/>
                <w:szCs w:val="27"/>
              </w:rPr>
              <w:t>)</w:t>
            </w:r>
            <w:r>
              <w:rPr>
                <w:rFonts w:ascii="Times New Roman" w:hAnsi="Times New Roman" w:cs="Times New Roman"/>
                <w:sz w:val="27"/>
                <w:szCs w:val="27"/>
              </w:rPr>
              <w:t xml:space="preserve"> О</w:t>
            </w:r>
            <w:r w:rsidRPr="00F45E96">
              <w:rPr>
                <w:rFonts w:ascii="Times New Roman" w:hAnsi="Times New Roman" w:cs="Times New Roman"/>
                <w:sz w:val="27"/>
                <w:szCs w:val="27"/>
              </w:rPr>
              <w:t xml:space="preserve">бязательство по восстановлению благоустройства в зоне работ </w:t>
            </w:r>
            <w:r>
              <w:rPr>
                <w:rFonts w:ascii="Times New Roman" w:hAnsi="Times New Roman" w:cs="Times New Roman"/>
                <w:sz w:val="27"/>
                <w:szCs w:val="27"/>
              </w:rPr>
              <w:t>по форме согласно приложению</w:t>
            </w:r>
            <w:r w:rsidRPr="00F45E96">
              <w:rPr>
                <w:rFonts w:ascii="Times New Roman" w:hAnsi="Times New Roman" w:cs="Times New Roman"/>
                <w:sz w:val="27"/>
                <w:szCs w:val="27"/>
              </w:rPr>
              <w:t xml:space="preserve"> №</w:t>
            </w:r>
            <w:r>
              <w:rPr>
                <w:rFonts w:ascii="Times New Roman" w:hAnsi="Times New Roman" w:cs="Times New Roman"/>
                <w:sz w:val="27"/>
                <w:szCs w:val="27"/>
              </w:rPr>
              <w:t xml:space="preserve"> </w:t>
            </w:r>
            <w:r w:rsidRPr="00F45E96">
              <w:rPr>
                <w:rFonts w:ascii="Times New Roman" w:hAnsi="Times New Roman" w:cs="Times New Roman"/>
                <w:sz w:val="27"/>
                <w:szCs w:val="27"/>
              </w:rPr>
              <w:t>5</w:t>
            </w:r>
            <w:r>
              <w:rPr>
                <w:rFonts w:ascii="Times New Roman" w:hAnsi="Times New Roman" w:cs="Times New Roman"/>
                <w:sz w:val="27"/>
                <w:szCs w:val="27"/>
              </w:rPr>
              <w:t xml:space="preserve"> к настоящему Регламенту</w:t>
            </w:r>
            <w:r w:rsidRPr="00F45E96">
              <w:rPr>
                <w:rFonts w:ascii="Times New Roman" w:hAnsi="Times New Roman" w:cs="Times New Roman"/>
                <w:sz w:val="27"/>
                <w:szCs w:val="27"/>
              </w:rPr>
              <w:t>;</w:t>
            </w:r>
          </w:p>
          <w:p w:rsidR="0056329D" w:rsidRDefault="0056329D" w:rsidP="0056329D">
            <w:pPr>
              <w:autoSpaceDE w:val="0"/>
              <w:autoSpaceDN w:val="0"/>
              <w:adjustRightInd w:val="0"/>
              <w:spacing w:after="0" w:line="240" w:lineRule="auto"/>
              <w:ind w:firstLine="593"/>
              <w:jc w:val="both"/>
              <w:rPr>
                <w:rFonts w:ascii="Times New Roman" w:hAnsi="Times New Roman" w:cs="Times New Roman"/>
                <w:sz w:val="27"/>
                <w:szCs w:val="27"/>
              </w:rPr>
            </w:pPr>
            <w:r>
              <w:rPr>
                <w:rFonts w:ascii="Times New Roman" w:hAnsi="Times New Roman" w:cs="Times New Roman"/>
                <w:sz w:val="27"/>
                <w:szCs w:val="27"/>
              </w:rPr>
              <w:t>9</w:t>
            </w:r>
            <w:r w:rsidRPr="00F45E96">
              <w:rPr>
                <w:rFonts w:ascii="Times New Roman" w:hAnsi="Times New Roman" w:cs="Times New Roman"/>
                <w:sz w:val="27"/>
                <w:szCs w:val="27"/>
              </w:rPr>
              <w:t>) Правоустанавливающие документы на земельный участок или объект недвижимости, если право на него не зарегистрировано в Едином государственном реестре прав на недвижимое имущество и сделок с ним.</w:t>
            </w:r>
          </w:p>
          <w:p w:rsidR="0056329D" w:rsidRPr="003D04EB" w:rsidRDefault="0056329D" w:rsidP="0056329D">
            <w:pPr>
              <w:autoSpaceDE w:val="0"/>
              <w:autoSpaceDN w:val="0"/>
              <w:adjustRightInd w:val="0"/>
              <w:spacing w:after="0" w:line="240" w:lineRule="auto"/>
              <w:ind w:firstLine="593"/>
              <w:jc w:val="both"/>
              <w:rPr>
                <w:rFonts w:ascii="Times New Roman" w:hAnsi="Times New Roman" w:cs="Times New Roman"/>
                <w:sz w:val="27"/>
                <w:szCs w:val="27"/>
              </w:rPr>
            </w:pPr>
            <w:r w:rsidRPr="003D04EB">
              <w:rPr>
                <w:rFonts w:ascii="Times New Roman" w:hAnsi="Times New Roman" w:cs="Times New Roman"/>
                <w:sz w:val="27"/>
                <w:szCs w:val="27"/>
              </w:rPr>
              <w:t>Для продления ордера представляются:</w:t>
            </w:r>
          </w:p>
          <w:p w:rsidR="0056329D" w:rsidRPr="003D04EB" w:rsidRDefault="0056329D" w:rsidP="0056329D">
            <w:pPr>
              <w:autoSpaceDE w:val="0"/>
              <w:autoSpaceDN w:val="0"/>
              <w:adjustRightInd w:val="0"/>
              <w:spacing w:after="0" w:line="240" w:lineRule="auto"/>
              <w:ind w:firstLine="593"/>
              <w:jc w:val="both"/>
              <w:rPr>
                <w:rFonts w:ascii="Times New Roman" w:hAnsi="Times New Roman" w:cs="Times New Roman"/>
                <w:sz w:val="27"/>
                <w:szCs w:val="27"/>
              </w:rPr>
            </w:pPr>
            <w:r>
              <w:rPr>
                <w:rFonts w:ascii="Times New Roman" w:hAnsi="Times New Roman" w:cs="Times New Roman"/>
                <w:sz w:val="27"/>
                <w:szCs w:val="27"/>
              </w:rPr>
              <w:t>1)</w:t>
            </w:r>
            <w:r w:rsidRPr="003D04EB">
              <w:rPr>
                <w:rFonts w:ascii="Times New Roman" w:hAnsi="Times New Roman" w:cs="Times New Roman"/>
                <w:sz w:val="27"/>
                <w:szCs w:val="27"/>
              </w:rPr>
              <w:t xml:space="preserve"> оригинал ранее выданного ордера;</w:t>
            </w:r>
          </w:p>
          <w:p w:rsidR="0056329D" w:rsidRPr="003D04EB" w:rsidRDefault="0056329D" w:rsidP="0056329D">
            <w:pPr>
              <w:autoSpaceDE w:val="0"/>
              <w:autoSpaceDN w:val="0"/>
              <w:adjustRightInd w:val="0"/>
              <w:spacing w:after="0" w:line="240" w:lineRule="auto"/>
              <w:ind w:firstLine="593"/>
              <w:jc w:val="both"/>
              <w:rPr>
                <w:rFonts w:ascii="Times New Roman" w:hAnsi="Times New Roman" w:cs="Times New Roman"/>
                <w:sz w:val="27"/>
                <w:szCs w:val="27"/>
              </w:rPr>
            </w:pPr>
            <w:r>
              <w:rPr>
                <w:rFonts w:ascii="Times New Roman" w:hAnsi="Times New Roman" w:cs="Times New Roman"/>
                <w:sz w:val="27"/>
                <w:szCs w:val="27"/>
              </w:rPr>
              <w:t>2)</w:t>
            </w:r>
            <w:r w:rsidRPr="003D04EB">
              <w:rPr>
                <w:rFonts w:ascii="Times New Roman" w:hAnsi="Times New Roman" w:cs="Times New Roman"/>
                <w:sz w:val="27"/>
                <w:szCs w:val="27"/>
              </w:rPr>
              <w:t xml:space="preserve"> график работ на новый период;</w:t>
            </w:r>
          </w:p>
          <w:p w:rsidR="0056329D" w:rsidRPr="003D04EB" w:rsidRDefault="0056329D" w:rsidP="0056329D">
            <w:pPr>
              <w:autoSpaceDE w:val="0"/>
              <w:autoSpaceDN w:val="0"/>
              <w:adjustRightInd w:val="0"/>
              <w:spacing w:after="0" w:line="240" w:lineRule="auto"/>
              <w:ind w:firstLine="593"/>
              <w:jc w:val="both"/>
              <w:rPr>
                <w:rFonts w:ascii="Times New Roman" w:hAnsi="Times New Roman" w:cs="Times New Roman"/>
                <w:sz w:val="27"/>
                <w:szCs w:val="27"/>
              </w:rPr>
            </w:pPr>
            <w:r>
              <w:rPr>
                <w:rFonts w:ascii="Times New Roman" w:hAnsi="Times New Roman" w:cs="Times New Roman"/>
                <w:sz w:val="27"/>
                <w:szCs w:val="27"/>
              </w:rPr>
              <w:t xml:space="preserve">3) </w:t>
            </w:r>
            <w:r w:rsidRPr="003D04EB">
              <w:rPr>
                <w:rFonts w:ascii="Times New Roman" w:hAnsi="Times New Roman" w:cs="Times New Roman"/>
                <w:sz w:val="27"/>
                <w:szCs w:val="27"/>
              </w:rPr>
              <w:t>рабочий чертеж на проводимые работы с указанием выполненных и незавершенных объемов работ;</w:t>
            </w:r>
          </w:p>
          <w:p w:rsidR="0056329D" w:rsidRPr="003D04EB" w:rsidRDefault="0056329D" w:rsidP="0056329D">
            <w:pPr>
              <w:autoSpaceDE w:val="0"/>
              <w:autoSpaceDN w:val="0"/>
              <w:adjustRightInd w:val="0"/>
              <w:spacing w:after="0" w:line="240" w:lineRule="auto"/>
              <w:ind w:firstLine="593"/>
              <w:jc w:val="both"/>
              <w:rPr>
                <w:rFonts w:ascii="Times New Roman" w:hAnsi="Times New Roman" w:cs="Times New Roman"/>
                <w:sz w:val="27"/>
                <w:szCs w:val="27"/>
              </w:rPr>
            </w:pPr>
            <w:r>
              <w:rPr>
                <w:rFonts w:ascii="Times New Roman" w:hAnsi="Times New Roman" w:cs="Times New Roman"/>
                <w:sz w:val="27"/>
                <w:szCs w:val="27"/>
              </w:rPr>
              <w:t>4)</w:t>
            </w:r>
            <w:r w:rsidRPr="003D04EB">
              <w:rPr>
                <w:rFonts w:ascii="Times New Roman" w:hAnsi="Times New Roman" w:cs="Times New Roman"/>
                <w:sz w:val="27"/>
                <w:szCs w:val="27"/>
              </w:rPr>
              <w:t xml:space="preserve"> документ о повторном согласовании с ОГИБДД Управления МВД России по </w:t>
            </w:r>
            <w:r>
              <w:rPr>
                <w:rFonts w:ascii="Times New Roman" w:hAnsi="Times New Roman" w:cs="Times New Roman"/>
                <w:sz w:val="27"/>
                <w:szCs w:val="27"/>
              </w:rPr>
              <w:t xml:space="preserve">продлению </w:t>
            </w:r>
            <w:r w:rsidRPr="003D04EB">
              <w:rPr>
                <w:rFonts w:ascii="Times New Roman" w:hAnsi="Times New Roman" w:cs="Times New Roman"/>
                <w:sz w:val="27"/>
                <w:szCs w:val="27"/>
              </w:rPr>
              <w:t>сроков производства работ (при нарушении асфальтового покрытия и закрытии проезжей части и тротуара).</w:t>
            </w:r>
          </w:p>
          <w:p w:rsidR="0056329D" w:rsidRPr="00816608" w:rsidRDefault="0056329D" w:rsidP="0056329D">
            <w:pPr>
              <w:autoSpaceDE w:val="0"/>
              <w:autoSpaceDN w:val="0"/>
              <w:adjustRightInd w:val="0"/>
              <w:spacing w:after="0" w:line="240" w:lineRule="auto"/>
              <w:ind w:firstLine="593"/>
              <w:jc w:val="both"/>
              <w:rPr>
                <w:rFonts w:ascii="Times New Roman" w:hAnsi="Times New Roman" w:cs="Times New Roman"/>
                <w:sz w:val="27"/>
                <w:szCs w:val="27"/>
              </w:rPr>
            </w:pPr>
            <w:r w:rsidRPr="003D04EB">
              <w:rPr>
                <w:rFonts w:ascii="Times New Roman" w:hAnsi="Times New Roman" w:cs="Times New Roman"/>
                <w:sz w:val="27"/>
                <w:szCs w:val="27"/>
              </w:rPr>
              <w:lastRenderedPageBreak/>
              <w:t>В случае истечения срока действия р</w:t>
            </w:r>
            <w:r>
              <w:rPr>
                <w:rFonts w:ascii="Times New Roman" w:hAnsi="Times New Roman" w:cs="Times New Roman"/>
                <w:sz w:val="27"/>
                <w:szCs w:val="27"/>
              </w:rPr>
              <w:t xml:space="preserve">анее представленных документов </w:t>
            </w:r>
            <w:r w:rsidRPr="003D04EB">
              <w:rPr>
                <w:rFonts w:ascii="Times New Roman" w:hAnsi="Times New Roman" w:cs="Times New Roman"/>
                <w:sz w:val="27"/>
                <w:szCs w:val="27"/>
              </w:rPr>
              <w:t>заявитель обязан их пролонгировать и представить при продлении ордера.</w:t>
            </w:r>
          </w:p>
        </w:tc>
        <w:tc>
          <w:tcPr>
            <w:tcW w:w="4011" w:type="dxa"/>
            <w:tcBorders>
              <w:top w:val="single" w:sz="6" w:space="0" w:color="auto"/>
              <w:left w:val="single" w:sz="6" w:space="0" w:color="auto"/>
              <w:bottom w:val="single" w:sz="6" w:space="0" w:color="auto"/>
              <w:right w:val="single" w:sz="6" w:space="0" w:color="auto"/>
            </w:tcBorders>
          </w:tcPr>
          <w:p w:rsidR="0056329D" w:rsidRPr="00816608" w:rsidRDefault="006D5040" w:rsidP="0056329D">
            <w:pPr>
              <w:pStyle w:val="ConsPlusCell"/>
              <w:widowControl/>
              <w:rPr>
                <w:rFonts w:ascii="Times New Roman" w:hAnsi="Times New Roman" w:cs="Times New Roman"/>
                <w:sz w:val="27"/>
                <w:szCs w:val="27"/>
              </w:rPr>
            </w:pPr>
            <w:r w:rsidRPr="006D5040">
              <w:rPr>
                <w:rFonts w:ascii="Times New Roman" w:hAnsi="Times New Roman" w:cs="Times New Roman"/>
                <w:sz w:val="27"/>
                <w:szCs w:val="27"/>
              </w:rPr>
              <w:lastRenderedPageBreak/>
              <w:t>Правила благоустройства</w:t>
            </w:r>
          </w:p>
          <w:p w:rsidR="0056329D" w:rsidRPr="00816608" w:rsidRDefault="0056329D" w:rsidP="0056329D">
            <w:pPr>
              <w:pStyle w:val="ConsPlusCell"/>
              <w:widowControl/>
              <w:ind w:firstLine="45"/>
              <w:rPr>
                <w:rFonts w:ascii="Times New Roman" w:hAnsi="Times New Roman" w:cs="Times New Roman"/>
                <w:sz w:val="27"/>
                <w:szCs w:val="27"/>
              </w:rPr>
            </w:pPr>
          </w:p>
          <w:p w:rsidR="0056329D" w:rsidRPr="00816608" w:rsidRDefault="0056329D" w:rsidP="0056329D">
            <w:pPr>
              <w:pStyle w:val="ConsPlusCell"/>
              <w:widowControl/>
              <w:ind w:firstLine="45"/>
              <w:rPr>
                <w:rFonts w:ascii="Times New Roman" w:hAnsi="Times New Roman" w:cs="Times New Roman"/>
                <w:sz w:val="27"/>
                <w:szCs w:val="27"/>
              </w:rPr>
            </w:pPr>
          </w:p>
        </w:tc>
      </w:tr>
      <w:tr w:rsidR="00816608" w:rsidRPr="00816608" w:rsidTr="00C276D8">
        <w:tc>
          <w:tcPr>
            <w:tcW w:w="4510" w:type="dxa"/>
            <w:tcBorders>
              <w:top w:val="single" w:sz="6" w:space="0" w:color="auto"/>
              <w:left w:val="single" w:sz="6" w:space="0" w:color="auto"/>
              <w:bottom w:val="single" w:sz="6" w:space="0" w:color="auto"/>
              <w:right w:val="single" w:sz="6" w:space="0" w:color="auto"/>
            </w:tcBorders>
            <w:hideMark/>
          </w:tcPr>
          <w:p w:rsidR="00816608" w:rsidRPr="00816608" w:rsidRDefault="006B027F" w:rsidP="00ED5734">
            <w:pPr>
              <w:suppressAutoHyphens/>
              <w:spacing w:after="0" w:line="240" w:lineRule="auto"/>
              <w:ind w:firstLine="34"/>
              <w:rPr>
                <w:rFonts w:ascii="Times New Roman" w:hAnsi="Times New Roman" w:cs="Times New Roman"/>
                <w:sz w:val="27"/>
                <w:szCs w:val="27"/>
              </w:rPr>
            </w:pPr>
            <w:r w:rsidRPr="006B027F">
              <w:rPr>
                <w:rFonts w:ascii="Times New Roman" w:hAnsi="Times New Roman" w:cs="Times New Roman"/>
                <w:sz w:val="27"/>
                <w:szCs w:val="27"/>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6614" w:type="dxa"/>
            <w:tcBorders>
              <w:top w:val="single" w:sz="6" w:space="0" w:color="auto"/>
              <w:left w:val="single" w:sz="6" w:space="0" w:color="auto"/>
              <w:bottom w:val="single" w:sz="6" w:space="0" w:color="auto"/>
              <w:right w:val="single" w:sz="6" w:space="0" w:color="auto"/>
            </w:tcBorders>
            <w:hideMark/>
          </w:tcPr>
          <w:p w:rsidR="000D0D17" w:rsidRPr="000D0D17" w:rsidRDefault="000D0D17" w:rsidP="000D0D17">
            <w:pPr>
              <w:autoSpaceDE w:val="0"/>
              <w:autoSpaceDN w:val="0"/>
              <w:adjustRightInd w:val="0"/>
              <w:spacing w:after="0" w:line="240" w:lineRule="auto"/>
              <w:ind w:firstLine="540"/>
              <w:jc w:val="both"/>
              <w:rPr>
                <w:rFonts w:ascii="Times New Roman" w:hAnsi="Times New Roman" w:cs="Times New Roman"/>
                <w:sz w:val="27"/>
                <w:szCs w:val="27"/>
              </w:rPr>
            </w:pPr>
            <w:r w:rsidRPr="000D0D17">
              <w:rPr>
                <w:rFonts w:ascii="Times New Roman" w:hAnsi="Times New Roman" w:cs="Times New Roman"/>
                <w:sz w:val="27"/>
                <w:szCs w:val="27"/>
              </w:rPr>
              <w:t>Получаются в рамках межведомственного взаимодействия:</w:t>
            </w:r>
          </w:p>
          <w:p w:rsidR="000D0D17" w:rsidRPr="000D0D17" w:rsidRDefault="000D0D17" w:rsidP="000D0D17">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 в</w:t>
            </w:r>
            <w:r w:rsidRPr="000D0D17">
              <w:rPr>
                <w:rFonts w:ascii="Times New Roman" w:hAnsi="Times New Roman" w:cs="Times New Roman"/>
                <w:sz w:val="27"/>
                <w:szCs w:val="27"/>
              </w:rPr>
              <w:t>ыписка из Единого государственного реестра недвижимости (содержащая общедоступные сведения о зарегистрированных</w:t>
            </w:r>
            <w:r>
              <w:rPr>
                <w:rFonts w:ascii="Times New Roman" w:hAnsi="Times New Roman" w:cs="Times New Roman"/>
                <w:sz w:val="27"/>
                <w:szCs w:val="27"/>
              </w:rPr>
              <w:t xml:space="preserve"> правах на объект недвижимости);</w:t>
            </w:r>
          </w:p>
          <w:p w:rsidR="000D0D17" w:rsidRPr="000D0D17" w:rsidRDefault="000D0D17" w:rsidP="000D0D17">
            <w:pPr>
              <w:autoSpaceDE w:val="0"/>
              <w:autoSpaceDN w:val="0"/>
              <w:adjustRightInd w:val="0"/>
              <w:spacing w:after="0" w:line="240" w:lineRule="auto"/>
              <w:ind w:firstLine="540"/>
              <w:jc w:val="both"/>
              <w:rPr>
                <w:rFonts w:ascii="Times New Roman" w:hAnsi="Times New Roman" w:cs="Times New Roman"/>
                <w:sz w:val="27"/>
                <w:szCs w:val="27"/>
              </w:rPr>
            </w:pPr>
            <w:r>
              <w:rPr>
                <w:rFonts w:ascii="Times New Roman" w:hAnsi="Times New Roman" w:cs="Times New Roman"/>
                <w:sz w:val="27"/>
                <w:szCs w:val="27"/>
              </w:rPr>
              <w:t xml:space="preserve">- </w:t>
            </w:r>
            <w:r w:rsidR="006D5040">
              <w:rPr>
                <w:rFonts w:ascii="Times New Roman" w:hAnsi="Times New Roman" w:cs="Times New Roman"/>
                <w:sz w:val="27"/>
                <w:szCs w:val="27"/>
              </w:rPr>
              <w:t>копия</w:t>
            </w:r>
            <w:r w:rsidRPr="000D0D17">
              <w:rPr>
                <w:rFonts w:ascii="Times New Roman" w:hAnsi="Times New Roman" w:cs="Times New Roman"/>
                <w:sz w:val="27"/>
                <w:szCs w:val="27"/>
              </w:rPr>
              <w:t xml:space="preserve"> разрешени</w:t>
            </w:r>
            <w:r w:rsidR="006D5040">
              <w:rPr>
                <w:rFonts w:ascii="Times New Roman" w:hAnsi="Times New Roman" w:cs="Times New Roman"/>
                <w:sz w:val="27"/>
                <w:szCs w:val="27"/>
              </w:rPr>
              <w:t>я</w:t>
            </w:r>
            <w:r w:rsidRPr="000D0D17">
              <w:rPr>
                <w:rFonts w:ascii="Times New Roman" w:hAnsi="Times New Roman" w:cs="Times New Roman"/>
                <w:sz w:val="27"/>
                <w:szCs w:val="27"/>
              </w:rPr>
              <w:t xml:space="preserve"> на строительство.</w:t>
            </w:r>
          </w:p>
          <w:p w:rsidR="00816608" w:rsidRPr="00816608" w:rsidRDefault="00816608" w:rsidP="000D0D17">
            <w:pPr>
              <w:autoSpaceDE w:val="0"/>
              <w:autoSpaceDN w:val="0"/>
              <w:adjustRightInd w:val="0"/>
              <w:spacing w:after="0" w:line="240" w:lineRule="auto"/>
              <w:ind w:firstLine="540"/>
              <w:jc w:val="both"/>
              <w:rPr>
                <w:rFonts w:ascii="Times New Roman" w:hAnsi="Times New Roman" w:cs="Times New Roman"/>
                <w:sz w:val="27"/>
                <w:szCs w:val="27"/>
              </w:rPr>
            </w:pPr>
          </w:p>
        </w:tc>
        <w:tc>
          <w:tcPr>
            <w:tcW w:w="4011" w:type="dxa"/>
            <w:tcBorders>
              <w:top w:val="single" w:sz="6" w:space="0" w:color="auto"/>
              <w:left w:val="single" w:sz="6" w:space="0" w:color="auto"/>
              <w:bottom w:val="single" w:sz="6" w:space="0" w:color="auto"/>
              <w:right w:val="single" w:sz="6" w:space="0" w:color="auto"/>
            </w:tcBorders>
          </w:tcPr>
          <w:p w:rsidR="00816608" w:rsidRPr="00816608" w:rsidRDefault="006D5040" w:rsidP="00ED5734">
            <w:pPr>
              <w:pStyle w:val="ConsPlusCell"/>
              <w:widowControl/>
              <w:ind w:firstLine="45"/>
              <w:rPr>
                <w:rFonts w:ascii="Times New Roman" w:hAnsi="Times New Roman" w:cs="Times New Roman"/>
                <w:sz w:val="27"/>
                <w:szCs w:val="27"/>
              </w:rPr>
            </w:pPr>
            <w:r w:rsidRPr="006D5040">
              <w:rPr>
                <w:rFonts w:ascii="Times New Roman" w:hAnsi="Times New Roman" w:cs="Times New Roman"/>
                <w:sz w:val="27"/>
                <w:szCs w:val="27"/>
              </w:rPr>
              <w:t>Правила благоустройства</w:t>
            </w:r>
          </w:p>
        </w:tc>
      </w:tr>
      <w:tr w:rsidR="00816608" w:rsidRPr="00816608" w:rsidTr="00C276D8">
        <w:tc>
          <w:tcPr>
            <w:tcW w:w="4510" w:type="dxa"/>
            <w:tcBorders>
              <w:top w:val="single" w:sz="6" w:space="0" w:color="auto"/>
              <w:left w:val="single" w:sz="6" w:space="0" w:color="auto"/>
              <w:bottom w:val="single" w:sz="6" w:space="0" w:color="auto"/>
              <w:right w:val="single" w:sz="6" w:space="0" w:color="auto"/>
            </w:tcBorders>
            <w:hideMark/>
          </w:tcPr>
          <w:p w:rsidR="00816608" w:rsidRPr="00816608" w:rsidRDefault="00816608" w:rsidP="00ED5734">
            <w:pPr>
              <w:suppressAutoHyphens/>
              <w:spacing w:after="0" w:line="240" w:lineRule="auto"/>
              <w:ind w:firstLine="34"/>
              <w:rPr>
                <w:rFonts w:ascii="Times New Roman" w:hAnsi="Times New Roman" w:cs="Times New Roman"/>
                <w:sz w:val="27"/>
                <w:szCs w:val="27"/>
              </w:rPr>
            </w:pPr>
            <w:r w:rsidRPr="00816608">
              <w:rPr>
                <w:rFonts w:ascii="Times New Roman" w:hAnsi="Times New Roman" w:cs="Times New Roman"/>
                <w:sz w:val="27"/>
                <w:szCs w:val="27"/>
              </w:rPr>
              <w:t>2.7. Исчерпывающий перечень оснований для отказа в приеме документов, необходимых для предоставления муниципальной услуги</w:t>
            </w:r>
          </w:p>
        </w:tc>
        <w:tc>
          <w:tcPr>
            <w:tcW w:w="6614" w:type="dxa"/>
            <w:tcBorders>
              <w:top w:val="single" w:sz="6" w:space="0" w:color="auto"/>
              <w:left w:val="single" w:sz="6" w:space="0" w:color="auto"/>
              <w:bottom w:val="single" w:sz="6" w:space="0" w:color="auto"/>
              <w:right w:val="single" w:sz="6" w:space="0" w:color="auto"/>
            </w:tcBorders>
            <w:hideMark/>
          </w:tcPr>
          <w:p w:rsidR="00816608" w:rsidRDefault="00816608" w:rsidP="00ED5734">
            <w:pPr>
              <w:autoSpaceDE w:val="0"/>
              <w:autoSpaceDN w:val="0"/>
              <w:adjustRightInd w:val="0"/>
              <w:spacing w:after="0" w:line="240" w:lineRule="auto"/>
              <w:ind w:firstLine="310"/>
              <w:jc w:val="both"/>
              <w:rPr>
                <w:rFonts w:ascii="Times New Roman" w:hAnsi="Times New Roman" w:cs="Times New Roman"/>
                <w:sz w:val="27"/>
                <w:szCs w:val="27"/>
              </w:rPr>
            </w:pPr>
            <w:r w:rsidRPr="00816608">
              <w:rPr>
                <w:rFonts w:ascii="Times New Roman" w:hAnsi="Times New Roman" w:cs="Times New Roman"/>
                <w:sz w:val="27"/>
                <w:szCs w:val="27"/>
              </w:rPr>
              <w:t>Основания для отказа в приеме документов:</w:t>
            </w:r>
          </w:p>
          <w:p w:rsidR="00B93646" w:rsidRPr="00B93646" w:rsidRDefault="00B93646" w:rsidP="00ED5734">
            <w:pPr>
              <w:autoSpaceDE w:val="0"/>
              <w:autoSpaceDN w:val="0"/>
              <w:adjustRightInd w:val="0"/>
              <w:spacing w:after="0" w:line="240" w:lineRule="auto"/>
              <w:ind w:firstLine="310"/>
              <w:jc w:val="both"/>
              <w:rPr>
                <w:rFonts w:ascii="Times New Roman" w:hAnsi="Times New Roman" w:cs="Times New Roman"/>
                <w:sz w:val="27"/>
                <w:szCs w:val="27"/>
              </w:rPr>
            </w:pPr>
            <w:r>
              <w:rPr>
                <w:rFonts w:ascii="Times New Roman" w:hAnsi="Times New Roman" w:cs="Times New Roman"/>
                <w:sz w:val="27"/>
                <w:szCs w:val="27"/>
              </w:rPr>
              <w:t>1) п</w:t>
            </w:r>
            <w:r w:rsidRPr="00B93646">
              <w:rPr>
                <w:rFonts w:ascii="Times New Roman" w:hAnsi="Times New Roman" w:cs="Times New Roman"/>
                <w:sz w:val="27"/>
                <w:szCs w:val="27"/>
              </w:rPr>
              <w:t>одача документов ненадлежащим лицом;</w:t>
            </w:r>
          </w:p>
          <w:p w:rsidR="003B628D" w:rsidRPr="00816608" w:rsidRDefault="00B93646" w:rsidP="00ED5734">
            <w:pPr>
              <w:autoSpaceDE w:val="0"/>
              <w:autoSpaceDN w:val="0"/>
              <w:adjustRightInd w:val="0"/>
              <w:spacing w:after="0" w:line="240" w:lineRule="auto"/>
              <w:ind w:firstLine="310"/>
              <w:jc w:val="both"/>
              <w:rPr>
                <w:rFonts w:ascii="Times New Roman" w:hAnsi="Times New Roman" w:cs="Times New Roman"/>
                <w:sz w:val="27"/>
                <w:szCs w:val="27"/>
              </w:rPr>
            </w:pPr>
            <w:r>
              <w:rPr>
                <w:rFonts w:ascii="Times New Roman" w:hAnsi="Times New Roman" w:cs="Times New Roman"/>
                <w:sz w:val="27"/>
                <w:szCs w:val="27"/>
              </w:rPr>
              <w:t>2) п</w:t>
            </w:r>
            <w:r w:rsidRPr="00B93646">
              <w:rPr>
                <w:rFonts w:ascii="Times New Roman" w:hAnsi="Times New Roman" w:cs="Times New Roman"/>
                <w:sz w:val="27"/>
                <w:szCs w:val="27"/>
              </w:rPr>
              <w:t>редставление документов в ненадлежащий орган</w:t>
            </w:r>
            <w:r w:rsidR="002C59AD">
              <w:rPr>
                <w:rFonts w:ascii="Times New Roman" w:hAnsi="Times New Roman" w:cs="Times New Roman"/>
                <w:sz w:val="27"/>
                <w:szCs w:val="27"/>
              </w:rPr>
              <w:t>.</w:t>
            </w:r>
          </w:p>
          <w:p w:rsidR="00816608" w:rsidRPr="00816608" w:rsidRDefault="00816608" w:rsidP="00ED5734">
            <w:pPr>
              <w:autoSpaceDE w:val="0"/>
              <w:autoSpaceDN w:val="0"/>
              <w:adjustRightInd w:val="0"/>
              <w:spacing w:after="0" w:line="240" w:lineRule="auto"/>
              <w:ind w:firstLine="310"/>
              <w:jc w:val="both"/>
              <w:rPr>
                <w:rFonts w:ascii="Times New Roman" w:hAnsi="Times New Roman" w:cs="Times New Roman"/>
                <w:sz w:val="27"/>
                <w:szCs w:val="27"/>
              </w:rPr>
            </w:pPr>
          </w:p>
        </w:tc>
        <w:tc>
          <w:tcPr>
            <w:tcW w:w="4011" w:type="dxa"/>
            <w:tcBorders>
              <w:top w:val="single" w:sz="6" w:space="0" w:color="auto"/>
              <w:left w:val="single" w:sz="6" w:space="0" w:color="auto"/>
              <w:bottom w:val="single" w:sz="6" w:space="0" w:color="auto"/>
              <w:right w:val="single" w:sz="6" w:space="0" w:color="auto"/>
            </w:tcBorders>
          </w:tcPr>
          <w:p w:rsidR="00816608" w:rsidRPr="00816608" w:rsidRDefault="00816608" w:rsidP="00ED5734">
            <w:pPr>
              <w:pStyle w:val="ConsPlusTitle"/>
              <w:ind w:firstLine="45"/>
              <w:rPr>
                <w:rFonts w:ascii="Times New Roman" w:hAnsi="Times New Roman" w:cs="Times New Roman"/>
                <w:b w:val="0"/>
                <w:sz w:val="27"/>
                <w:szCs w:val="27"/>
              </w:rPr>
            </w:pPr>
          </w:p>
        </w:tc>
      </w:tr>
      <w:tr w:rsidR="00816608" w:rsidRPr="00816608" w:rsidTr="00C276D8">
        <w:trPr>
          <w:trHeight w:val="1568"/>
        </w:trPr>
        <w:tc>
          <w:tcPr>
            <w:tcW w:w="4510" w:type="dxa"/>
            <w:tcBorders>
              <w:top w:val="single" w:sz="6" w:space="0" w:color="auto"/>
              <w:left w:val="single" w:sz="6" w:space="0" w:color="auto"/>
              <w:bottom w:val="single" w:sz="6" w:space="0" w:color="auto"/>
              <w:right w:val="single" w:sz="6" w:space="0" w:color="auto"/>
            </w:tcBorders>
            <w:hideMark/>
          </w:tcPr>
          <w:p w:rsidR="00816608" w:rsidRPr="00816608" w:rsidRDefault="00816608" w:rsidP="00ED5734">
            <w:pPr>
              <w:suppressAutoHyphens/>
              <w:spacing w:after="0" w:line="240" w:lineRule="auto"/>
              <w:ind w:firstLine="34"/>
              <w:rPr>
                <w:rFonts w:ascii="Times New Roman" w:hAnsi="Times New Roman" w:cs="Times New Roman"/>
                <w:sz w:val="27"/>
                <w:szCs w:val="27"/>
              </w:rPr>
            </w:pPr>
            <w:r w:rsidRPr="00816608">
              <w:rPr>
                <w:rFonts w:ascii="Times New Roman" w:hAnsi="Times New Roman" w:cs="Times New Roman"/>
                <w:sz w:val="27"/>
                <w:szCs w:val="27"/>
              </w:rPr>
              <w:lastRenderedPageBreak/>
              <w:t>2.8.</w:t>
            </w:r>
            <w:r w:rsidRPr="00816608">
              <w:rPr>
                <w:rFonts w:ascii="Times New Roman" w:hAnsi="Times New Roman" w:cs="Times New Roman"/>
                <w:sz w:val="27"/>
                <w:szCs w:val="27"/>
                <w:lang w:val="en-US"/>
              </w:rPr>
              <w:t> </w:t>
            </w:r>
            <w:r w:rsidRPr="00816608">
              <w:rPr>
                <w:rFonts w:ascii="Times New Roman" w:hAnsi="Times New Roman" w:cs="Times New Roman"/>
                <w:sz w:val="27"/>
                <w:szCs w:val="27"/>
              </w:rPr>
              <w:t>Исчерпывающий перечень оснований для приостановления или отказа в предоставлении муниципальной услуги</w:t>
            </w:r>
          </w:p>
        </w:tc>
        <w:tc>
          <w:tcPr>
            <w:tcW w:w="6614" w:type="dxa"/>
            <w:tcBorders>
              <w:top w:val="single" w:sz="6" w:space="0" w:color="auto"/>
              <w:left w:val="single" w:sz="6" w:space="0" w:color="auto"/>
              <w:bottom w:val="single" w:sz="6" w:space="0" w:color="auto"/>
              <w:right w:val="single" w:sz="6" w:space="0" w:color="auto"/>
            </w:tcBorders>
            <w:hideMark/>
          </w:tcPr>
          <w:p w:rsidR="00B93646" w:rsidRPr="00B93646" w:rsidRDefault="00816608" w:rsidP="00ED5734">
            <w:pPr>
              <w:autoSpaceDE w:val="0"/>
              <w:autoSpaceDN w:val="0"/>
              <w:adjustRightInd w:val="0"/>
              <w:spacing w:after="0" w:line="240" w:lineRule="auto"/>
              <w:ind w:firstLine="427"/>
              <w:jc w:val="both"/>
              <w:rPr>
                <w:rFonts w:ascii="Times New Roman" w:hAnsi="Times New Roman" w:cs="Times New Roman"/>
                <w:sz w:val="27"/>
                <w:szCs w:val="27"/>
              </w:rPr>
            </w:pPr>
            <w:r w:rsidRPr="00816608">
              <w:rPr>
                <w:rFonts w:ascii="Times New Roman" w:hAnsi="Times New Roman" w:cs="Times New Roman"/>
                <w:sz w:val="27"/>
                <w:szCs w:val="27"/>
              </w:rPr>
              <w:t>Основания для приостановления предоставления услуги не предусмотрены.</w:t>
            </w:r>
          </w:p>
          <w:p w:rsidR="000D0D17" w:rsidRPr="000D0D17" w:rsidRDefault="00B93646" w:rsidP="000D0D17">
            <w:pPr>
              <w:autoSpaceDE w:val="0"/>
              <w:autoSpaceDN w:val="0"/>
              <w:adjustRightInd w:val="0"/>
              <w:spacing w:after="0" w:line="240" w:lineRule="auto"/>
              <w:ind w:firstLine="427"/>
              <w:jc w:val="both"/>
              <w:rPr>
                <w:rFonts w:ascii="Times New Roman" w:hAnsi="Times New Roman" w:cs="Times New Roman"/>
                <w:sz w:val="27"/>
                <w:szCs w:val="27"/>
              </w:rPr>
            </w:pPr>
            <w:r>
              <w:rPr>
                <w:rFonts w:ascii="Times New Roman" w:hAnsi="Times New Roman" w:cs="Times New Roman"/>
                <w:sz w:val="27"/>
                <w:szCs w:val="27"/>
              </w:rPr>
              <w:t xml:space="preserve"> </w:t>
            </w:r>
            <w:r w:rsidR="000D0D17" w:rsidRPr="000D0D17">
              <w:rPr>
                <w:rFonts w:ascii="Times New Roman" w:hAnsi="Times New Roman" w:cs="Times New Roman"/>
                <w:sz w:val="27"/>
                <w:szCs w:val="27"/>
              </w:rPr>
              <w:t>Основания для отказа</w:t>
            </w:r>
            <w:r w:rsidR="000D0D17">
              <w:t xml:space="preserve"> </w:t>
            </w:r>
            <w:r w:rsidR="000D0D17" w:rsidRPr="000D0D17">
              <w:rPr>
                <w:rFonts w:ascii="Times New Roman" w:hAnsi="Times New Roman" w:cs="Times New Roman"/>
                <w:sz w:val="27"/>
                <w:szCs w:val="27"/>
              </w:rPr>
              <w:t>в предоставлении муниципальной услуги:</w:t>
            </w:r>
          </w:p>
          <w:p w:rsidR="006D5040" w:rsidRPr="000D0D17" w:rsidRDefault="006D5040" w:rsidP="000D0D17">
            <w:pPr>
              <w:autoSpaceDE w:val="0"/>
              <w:autoSpaceDN w:val="0"/>
              <w:adjustRightInd w:val="0"/>
              <w:spacing w:after="0" w:line="240" w:lineRule="auto"/>
              <w:ind w:firstLine="427"/>
              <w:jc w:val="both"/>
              <w:rPr>
                <w:rFonts w:ascii="Times New Roman" w:hAnsi="Times New Roman" w:cs="Times New Roman"/>
                <w:sz w:val="27"/>
                <w:szCs w:val="27"/>
              </w:rPr>
            </w:pPr>
            <w:r>
              <w:rPr>
                <w:rFonts w:ascii="Times New Roman" w:hAnsi="Times New Roman" w:cs="Times New Roman"/>
                <w:sz w:val="27"/>
                <w:szCs w:val="27"/>
              </w:rPr>
              <w:t xml:space="preserve">1) </w:t>
            </w:r>
            <w:r w:rsidRPr="006D5040">
              <w:rPr>
                <w:rFonts w:ascii="Times New Roman" w:hAnsi="Times New Roman" w:cs="Times New Roman"/>
                <w:sz w:val="27"/>
                <w:szCs w:val="27"/>
              </w:rPr>
              <w:t>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rsidR="000D0D17" w:rsidRPr="000D0D17" w:rsidRDefault="006D5040" w:rsidP="000D0D17">
            <w:pPr>
              <w:autoSpaceDE w:val="0"/>
              <w:autoSpaceDN w:val="0"/>
              <w:adjustRightInd w:val="0"/>
              <w:spacing w:after="0" w:line="240" w:lineRule="auto"/>
              <w:ind w:firstLine="427"/>
              <w:jc w:val="both"/>
              <w:rPr>
                <w:rFonts w:ascii="Times New Roman" w:hAnsi="Times New Roman" w:cs="Times New Roman"/>
                <w:sz w:val="27"/>
                <w:szCs w:val="27"/>
              </w:rPr>
            </w:pPr>
            <w:r>
              <w:rPr>
                <w:rFonts w:ascii="Times New Roman" w:hAnsi="Times New Roman" w:cs="Times New Roman"/>
                <w:sz w:val="27"/>
                <w:szCs w:val="27"/>
              </w:rPr>
              <w:t>2</w:t>
            </w:r>
            <w:r w:rsidR="000D0D17" w:rsidRPr="000D0D17">
              <w:rPr>
                <w:rFonts w:ascii="Times New Roman" w:hAnsi="Times New Roman" w:cs="Times New Roman"/>
                <w:sz w:val="27"/>
                <w:szCs w:val="27"/>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Заявитель вправе самостоятельно предоставлять необходимые документы;</w:t>
            </w:r>
          </w:p>
          <w:p w:rsidR="006D5040" w:rsidRPr="00816608" w:rsidRDefault="000D0D17" w:rsidP="006D5040">
            <w:pPr>
              <w:autoSpaceDE w:val="0"/>
              <w:autoSpaceDN w:val="0"/>
              <w:adjustRightInd w:val="0"/>
              <w:spacing w:after="0" w:line="240" w:lineRule="auto"/>
              <w:ind w:firstLine="452"/>
              <w:jc w:val="both"/>
              <w:rPr>
                <w:rFonts w:ascii="Times New Roman" w:hAnsi="Times New Roman" w:cs="Times New Roman"/>
                <w:sz w:val="27"/>
                <w:szCs w:val="27"/>
              </w:rPr>
            </w:pPr>
            <w:r w:rsidRPr="000D0D17">
              <w:rPr>
                <w:rFonts w:ascii="Times New Roman" w:hAnsi="Times New Roman" w:cs="Times New Roman"/>
                <w:sz w:val="27"/>
                <w:szCs w:val="27"/>
              </w:rPr>
              <w:t>5) Невыполнение обязательств по восстановлению нарушенного благоустройства после проведения земляных ра</w:t>
            </w:r>
            <w:r w:rsidR="006D5040">
              <w:rPr>
                <w:rFonts w:ascii="Times New Roman" w:hAnsi="Times New Roman" w:cs="Times New Roman"/>
                <w:sz w:val="27"/>
                <w:szCs w:val="27"/>
              </w:rPr>
              <w:t>бот по ранее полученному ордеру.</w:t>
            </w:r>
          </w:p>
        </w:tc>
        <w:tc>
          <w:tcPr>
            <w:tcW w:w="4011" w:type="dxa"/>
            <w:tcBorders>
              <w:top w:val="single" w:sz="6" w:space="0" w:color="auto"/>
              <w:left w:val="single" w:sz="6" w:space="0" w:color="auto"/>
              <w:bottom w:val="single" w:sz="6" w:space="0" w:color="auto"/>
              <w:right w:val="single" w:sz="6" w:space="0" w:color="auto"/>
            </w:tcBorders>
          </w:tcPr>
          <w:p w:rsidR="00816608" w:rsidRDefault="006D5040" w:rsidP="00ED5734">
            <w:pPr>
              <w:pStyle w:val="ConsPlusCell"/>
              <w:widowControl/>
              <w:ind w:firstLine="45"/>
              <w:rPr>
                <w:rFonts w:ascii="Times New Roman" w:hAnsi="Times New Roman" w:cs="Times New Roman"/>
                <w:sz w:val="27"/>
                <w:szCs w:val="27"/>
              </w:rPr>
            </w:pPr>
            <w:r w:rsidRPr="006D5040">
              <w:rPr>
                <w:rFonts w:ascii="Times New Roman" w:hAnsi="Times New Roman" w:cs="Times New Roman"/>
                <w:sz w:val="27"/>
                <w:szCs w:val="27"/>
              </w:rPr>
              <w:t>Правила благоустройства</w:t>
            </w:r>
          </w:p>
          <w:p w:rsidR="002C4DA2" w:rsidRDefault="002C4DA2" w:rsidP="00ED5734">
            <w:pPr>
              <w:pStyle w:val="ConsPlusCell"/>
              <w:widowControl/>
              <w:ind w:firstLine="45"/>
              <w:rPr>
                <w:rFonts w:ascii="Times New Roman" w:hAnsi="Times New Roman" w:cs="Times New Roman"/>
                <w:sz w:val="27"/>
                <w:szCs w:val="27"/>
              </w:rPr>
            </w:pPr>
          </w:p>
          <w:p w:rsidR="002C4DA2" w:rsidRDefault="002C4DA2" w:rsidP="000D0D17">
            <w:pPr>
              <w:pStyle w:val="ConsPlusCell"/>
              <w:widowControl/>
              <w:rPr>
                <w:rFonts w:ascii="Times New Roman" w:hAnsi="Times New Roman" w:cs="Times New Roman"/>
                <w:sz w:val="27"/>
                <w:szCs w:val="27"/>
              </w:rPr>
            </w:pPr>
          </w:p>
          <w:p w:rsidR="002C4DA2" w:rsidRDefault="002C4DA2" w:rsidP="00ED5734">
            <w:pPr>
              <w:pStyle w:val="ConsPlusCell"/>
              <w:widowControl/>
              <w:ind w:firstLine="45"/>
              <w:rPr>
                <w:rFonts w:ascii="Times New Roman" w:hAnsi="Times New Roman" w:cs="Times New Roman"/>
                <w:sz w:val="27"/>
                <w:szCs w:val="27"/>
              </w:rPr>
            </w:pPr>
          </w:p>
          <w:p w:rsidR="002C4DA2" w:rsidRDefault="002C4DA2" w:rsidP="00ED5734">
            <w:pPr>
              <w:pStyle w:val="ConsPlusCell"/>
              <w:widowControl/>
              <w:ind w:firstLine="45"/>
              <w:rPr>
                <w:rFonts w:ascii="Times New Roman" w:hAnsi="Times New Roman" w:cs="Times New Roman"/>
                <w:sz w:val="27"/>
                <w:szCs w:val="27"/>
              </w:rPr>
            </w:pPr>
          </w:p>
          <w:p w:rsidR="002C4DA2" w:rsidRDefault="002C4DA2" w:rsidP="00ED5734">
            <w:pPr>
              <w:pStyle w:val="ConsPlusCell"/>
              <w:widowControl/>
              <w:ind w:firstLine="45"/>
              <w:rPr>
                <w:rFonts w:ascii="Times New Roman" w:hAnsi="Times New Roman" w:cs="Times New Roman"/>
                <w:sz w:val="27"/>
                <w:szCs w:val="27"/>
              </w:rPr>
            </w:pPr>
          </w:p>
          <w:p w:rsidR="002C4DA2" w:rsidRDefault="002C4DA2" w:rsidP="00ED5734">
            <w:pPr>
              <w:pStyle w:val="ConsPlusCell"/>
              <w:widowControl/>
              <w:ind w:firstLine="45"/>
              <w:rPr>
                <w:rFonts w:ascii="Times New Roman" w:hAnsi="Times New Roman" w:cs="Times New Roman"/>
                <w:sz w:val="27"/>
                <w:szCs w:val="27"/>
              </w:rPr>
            </w:pPr>
          </w:p>
          <w:p w:rsidR="002C4DA2" w:rsidRDefault="002C4DA2" w:rsidP="00ED5734">
            <w:pPr>
              <w:pStyle w:val="ConsPlusCell"/>
              <w:widowControl/>
              <w:ind w:firstLine="45"/>
              <w:rPr>
                <w:rFonts w:ascii="Times New Roman" w:hAnsi="Times New Roman" w:cs="Times New Roman"/>
                <w:sz w:val="27"/>
                <w:szCs w:val="27"/>
              </w:rPr>
            </w:pPr>
          </w:p>
          <w:p w:rsidR="002C4DA2" w:rsidRDefault="002C4DA2" w:rsidP="00ED5734">
            <w:pPr>
              <w:pStyle w:val="ConsPlusCell"/>
              <w:widowControl/>
              <w:ind w:firstLine="45"/>
              <w:rPr>
                <w:rFonts w:ascii="Times New Roman" w:hAnsi="Times New Roman" w:cs="Times New Roman"/>
                <w:sz w:val="27"/>
                <w:szCs w:val="27"/>
              </w:rPr>
            </w:pPr>
          </w:p>
          <w:p w:rsidR="002C4DA2" w:rsidRDefault="002C4DA2" w:rsidP="00ED5734">
            <w:pPr>
              <w:pStyle w:val="ConsPlusCell"/>
              <w:widowControl/>
              <w:ind w:firstLine="45"/>
              <w:rPr>
                <w:rFonts w:ascii="Times New Roman" w:hAnsi="Times New Roman" w:cs="Times New Roman"/>
                <w:sz w:val="27"/>
                <w:szCs w:val="27"/>
              </w:rPr>
            </w:pPr>
          </w:p>
          <w:p w:rsidR="002C4DA2" w:rsidRDefault="002C4DA2" w:rsidP="00ED5734">
            <w:pPr>
              <w:pStyle w:val="ConsPlusCell"/>
              <w:widowControl/>
              <w:ind w:firstLine="45"/>
              <w:rPr>
                <w:rFonts w:ascii="Times New Roman" w:hAnsi="Times New Roman" w:cs="Times New Roman"/>
                <w:sz w:val="27"/>
                <w:szCs w:val="27"/>
              </w:rPr>
            </w:pPr>
          </w:p>
          <w:p w:rsidR="002C4DA2" w:rsidRDefault="002C4DA2" w:rsidP="00ED5734">
            <w:pPr>
              <w:pStyle w:val="ConsPlusCell"/>
              <w:widowControl/>
              <w:ind w:firstLine="45"/>
              <w:rPr>
                <w:rFonts w:ascii="Times New Roman" w:hAnsi="Times New Roman" w:cs="Times New Roman"/>
                <w:sz w:val="27"/>
                <w:szCs w:val="27"/>
              </w:rPr>
            </w:pPr>
          </w:p>
          <w:p w:rsidR="002C4DA2" w:rsidRDefault="002C4DA2" w:rsidP="00ED5734">
            <w:pPr>
              <w:pStyle w:val="ConsPlusCell"/>
              <w:widowControl/>
              <w:ind w:firstLine="45"/>
              <w:rPr>
                <w:rFonts w:ascii="Times New Roman" w:hAnsi="Times New Roman" w:cs="Times New Roman"/>
                <w:sz w:val="27"/>
                <w:szCs w:val="27"/>
              </w:rPr>
            </w:pPr>
          </w:p>
          <w:p w:rsidR="002C4DA2" w:rsidRDefault="002C4DA2" w:rsidP="00ED5734">
            <w:pPr>
              <w:pStyle w:val="ConsPlusCell"/>
              <w:widowControl/>
              <w:ind w:firstLine="45"/>
              <w:rPr>
                <w:rFonts w:ascii="Times New Roman" w:hAnsi="Times New Roman" w:cs="Times New Roman"/>
                <w:sz w:val="27"/>
                <w:szCs w:val="27"/>
              </w:rPr>
            </w:pPr>
          </w:p>
          <w:p w:rsidR="002C4DA2" w:rsidRDefault="002C4DA2" w:rsidP="00ED5734">
            <w:pPr>
              <w:pStyle w:val="ConsPlusCell"/>
              <w:widowControl/>
              <w:ind w:firstLine="45"/>
              <w:rPr>
                <w:rFonts w:ascii="Times New Roman" w:hAnsi="Times New Roman" w:cs="Times New Roman"/>
                <w:sz w:val="27"/>
                <w:szCs w:val="27"/>
              </w:rPr>
            </w:pPr>
          </w:p>
          <w:p w:rsidR="002C4DA2" w:rsidRDefault="002C4DA2" w:rsidP="00ED5734">
            <w:pPr>
              <w:pStyle w:val="ConsPlusCell"/>
              <w:widowControl/>
              <w:ind w:firstLine="45"/>
              <w:rPr>
                <w:rFonts w:ascii="Times New Roman" w:hAnsi="Times New Roman" w:cs="Times New Roman"/>
                <w:sz w:val="27"/>
                <w:szCs w:val="27"/>
              </w:rPr>
            </w:pPr>
          </w:p>
          <w:p w:rsidR="002C4DA2" w:rsidRDefault="002C4DA2" w:rsidP="00ED5734">
            <w:pPr>
              <w:pStyle w:val="ConsPlusCell"/>
              <w:widowControl/>
              <w:ind w:firstLine="45"/>
              <w:rPr>
                <w:rFonts w:ascii="Times New Roman" w:hAnsi="Times New Roman" w:cs="Times New Roman"/>
                <w:sz w:val="27"/>
                <w:szCs w:val="27"/>
              </w:rPr>
            </w:pPr>
          </w:p>
          <w:p w:rsidR="002C4DA2" w:rsidRDefault="002C4DA2" w:rsidP="00ED5734">
            <w:pPr>
              <w:pStyle w:val="ConsPlusCell"/>
              <w:widowControl/>
              <w:ind w:firstLine="45"/>
              <w:rPr>
                <w:rFonts w:ascii="Times New Roman" w:hAnsi="Times New Roman" w:cs="Times New Roman"/>
                <w:sz w:val="27"/>
                <w:szCs w:val="27"/>
              </w:rPr>
            </w:pPr>
          </w:p>
          <w:p w:rsidR="002C4DA2" w:rsidRDefault="002C4DA2" w:rsidP="00ED5734">
            <w:pPr>
              <w:pStyle w:val="ConsPlusCell"/>
              <w:widowControl/>
              <w:ind w:firstLine="45"/>
              <w:rPr>
                <w:rFonts w:ascii="Times New Roman" w:hAnsi="Times New Roman" w:cs="Times New Roman"/>
                <w:sz w:val="27"/>
                <w:szCs w:val="27"/>
              </w:rPr>
            </w:pPr>
          </w:p>
          <w:p w:rsidR="002C4DA2" w:rsidRPr="00816608" w:rsidRDefault="002C4DA2" w:rsidP="000D0D17">
            <w:pPr>
              <w:pStyle w:val="ConsPlusCell"/>
              <w:widowControl/>
              <w:rPr>
                <w:rFonts w:ascii="Times New Roman" w:hAnsi="Times New Roman" w:cs="Times New Roman"/>
                <w:sz w:val="27"/>
                <w:szCs w:val="27"/>
              </w:rPr>
            </w:pPr>
          </w:p>
        </w:tc>
      </w:tr>
      <w:tr w:rsidR="00816608" w:rsidRPr="00816608" w:rsidTr="00C276D8">
        <w:tc>
          <w:tcPr>
            <w:tcW w:w="4510" w:type="dxa"/>
            <w:tcBorders>
              <w:top w:val="single" w:sz="6" w:space="0" w:color="auto"/>
              <w:left w:val="single" w:sz="6" w:space="0" w:color="auto"/>
              <w:bottom w:val="single" w:sz="6" w:space="0" w:color="auto"/>
              <w:right w:val="single" w:sz="6" w:space="0" w:color="auto"/>
            </w:tcBorders>
            <w:hideMark/>
          </w:tcPr>
          <w:p w:rsidR="00816608" w:rsidRPr="00816608" w:rsidRDefault="00816608" w:rsidP="00ED5734">
            <w:pPr>
              <w:suppressAutoHyphens/>
              <w:spacing w:after="0" w:line="240" w:lineRule="auto"/>
              <w:ind w:firstLine="34"/>
              <w:rPr>
                <w:rFonts w:ascii="Times New Roman" w:hAnsi="Times New Roman" w:cs="Times New Roman"/>
                <w:sz w:val="27"/>
                <w:szCs w:val="27"/>
              </w:rPr>
            </w:pPr>
            <w:r w:rsidRPr="00816608">
              <w:rPr>
                <w:rFonts w:ascii="Times New Roman" w:hAnsi="Times New Roman" w:cs="Times New Roman"/>
                <w:sz w:val="27"/>
                <w:szCs w:val="27"/>
              </w:rPr>
              <w:t>2.9. Порядок, размер и основания взимания государственной пошлины или иной платы, взимаемой за предоставление муниципальной услуги</w:t>
            </w:r>
          </w:p>
        </w:tc>
        <w:tc>
          <w:tcPr>
            <w:tcW w:w="6614" w:type="dxa"/>
            <w:tcBorders>
              <w:top w:val="single" w:sz="6" w:space="0" w:color="auto"/>
              <w:left w:val="single" w:sz="6" w:space="0" w:color="auto"/>
              <w:bottom w:val="single" w:sz="6" w:space="0" w:color="auto"/>
              <w:right w:val="single" w:sz="6" w:space="0" w:color="auto"/>
            </w:tcBorders>
            <w:hideMark/>
          </w:tcPr>
          <w:p w:rsidR="00816608" w:rsidRPr="00816608" w:rsidRDefault="00816608" w:rsidP="00ED5734">
            <w:pPr>
              <w:autoSpaceDE w:val="0"/>
              <w:autoSpaceDN w:val="0"/>
              <w:adjustRightInd w:val="0"/>
              <w:spacing w:after="0" w:line="240" w:lineRule="auto"/>
              <w:ind w:firstLine="427"/>
              <w:jc w:val="both"/>
              <w:rPr>
                <w:rFonts w:ascii="Times New Roman" w:hAnsi="Times New Roman" w:cs="Times New Roman"/>
                <w:sz w:val="27"/>
                <w:szCs w:val="27"/>
              </w:rPr>
            </w:pPr>
            <w:r w:rsidRPr="00816608">
              <w:rPr>
                <w:rFonts w:ascii="Times New Roman" w:hAnsi="Times New Roman" w:cs="Times New Roman"/>
                <w:sz w:val="27"/>
                <w:szCs w:val="27"/>
              </w:rPr>
              <w:t>Муниципальная услуга предоставляется на безвозмездной основе</w:t>
            </w:r>
          </w:p>
        </w:tc>
        <w:tc>
          <w:tcPr>
            <w:tcW w:w="4011" w:type="dxa"/>
            <w:tcBorders>
              <w:top w:val="single" w:sz="6" w:space="0" w:color="auto"/>
              <w:left w:val="single" w:sz="6" w:space="0" w:color="auto"/>
              <w:bottom w:val="single" w:sz="6" w:space="0" w:color="auto"/>
              <w:right w:val="single" w:sz="6" w:space="0" w:color="auto"/>
            </w:tcBorders>
          </w:tcPr>
          <w:p w:rsidR="00816608" w:rsidRPr="00816608" w:rsidRDefault="00816608" w:rsidP="00ED5734">
            <w:pPr>
              <w:pStyle w:val="ConsPlusCell"/>
              <w:widowControl/>
              <w:ind w:firstLine="45"/>
              <w:rPr>
                <w:rFonts w:ascii="Times New Roman" w:hAnsi="Times New Roman" w:cs="Times New Roman"/>
                <w:sz w:val="27"/>
                <w:szCs w:val="27"/>
              </w:rPr>
            </w:pPr>
          </w:p>
        </w:tc>
      </w:tr>
      <w:tr w:rsidR="00816608" w:rsidRPr="00816608" w:rsidTr="00C276D8">
        <w:tc>
          <w:tcPr>
            <w:tcW w:w="4510" w:type="dxa"/>
            <w:tcBorders>
              <w:top w:val="single" w:sz="6" w:space="0" w:color="auto"/>
              <w:left w:val="single" w:sz="6" w:space="0" w:color="auto"/>
              <w:bottom w:val="single" w:sz="6" w:space="0" w:color="auto"/>
              <w:right w:val="single" w:sz="6" w:space="0" w:color="auto"/>
            </w:tcBorders>
            <w:hideMark/>
          </w:tcPr>
          <w:p w:rsidR="00816608" w:rsidRPr="00816608" w:rsidRDefault="00816608" w:rsidP="00ED5734">
            <w:pPr>
              <w:suppressAutoHyphens/>
              <w:spacing w:after="0" w:line="240" w:lineRule="auto"/>
              <w:ind w:firstLine="34"/>
              <w:rPr>
                <w:rFonts w:ascii="Times New Roman" w:hAnsi="Times New Roman" w:cs="Times New Roman"/>
                <w:sz w:val="27"/>
                <w:szCs w:val="27"/>
              </w:rPr>
            </w:pPr>
            <w:r w:rsidRPr="00816608">
              <w:rPr>
                <w:rFonts w:ascii="Times New Roman" w:hAnsi="Times New Roman" w:cs="Times New Roman"/>
                <w:sz w:val="27"/>
                <w:szCs w:val="27"/>
              </w:rPr>
              <w:t xml:space="preserve">2.10. Перечень услуг, которые являются необходимыми и обязательными для предоставления муниципальной услуги, в том числе </w:t>
            </w:r>
            <w:r w:rsidRPr="00816608">
              <w:rPr>
                <w:rFonts w:ascii="Times New Roman" w:hAnsi="Times New Roman" w:cs="Times New Roman"/>
                <w:sz w:val="27"/>
                <w:szCs w:val="27"/>
              </w:rPr>
              <w:lastRenderedPageBreak/>
              <w:t>сведения о документе (документах), выдаваемом (выдаваемых) организациями, участвующими в предоставлении муниципальных услуг</w:t>
            </w:r>
          </w:p>
        </w:tc>
        <w:tc>
          <w:tcPr>
            <w:tcW w:w="6614" w:type="dxa"/>
            <w:tcBorders>
              <w:top w:val="single" w:sz="6" w:space="0" w:color="auto"/>
              <w:left w:val="single" w:sz="6" w:space="0" w:color="auto"/>
              <w:bottom w:val="single" w:sz="6" w:space="0" w:color="auto"/>
              <w:right w:val="single" w:sz="6" w:space="0" w:color="auto"/>
            </w:tcBorders>
            <w:hideMark/>
          </w:tcPr>
          <w:p w:rsidR="00816608" w:rsidRPr="00816608" w:rsidRDefault="00816608" w:rsidP="00ED5734">
            <w:pPr>
              <w:tabs>
                <w:tab w:val="num" w:pos="370"/>
              </w:tabs>
              <w:spacing w:after="0" w:line="240" w:lineRule="auto"/>
              <w:ind w:firstLine="427"/>
              <w:jc w:val="both"/>
              <w:rPr>
                <w:rFonts w:ascii="Times New Roman" w:hAnsi="Times New Roman" w:cs="Times New Roman"/>
                <w:sz w:val="27"/>
                <w:szCs w:val="27"/>
              </w:rPr>
            </w:pPr>
            <w:r w:rsidRPr="00816608">
              <w:rPr>
                <w:rFonts w:ascii="Times New Roman" w:hAnsi="Times New Roman" w:cs="Times New Roman"/>
                <w:sz w:val="27"/>
                <w:szCs w:val="27"/>
              </w:rPr>
              <w:lastRenderedPageBreak/>
              <w:t>Предоставление необходимых и обязательных услуг не требуется</w:t>
            </w:r>
          </w:p>
        </w:tc>
        <w:tc>
          <w:tcPr>
            <w:tcW w:w="4011" w:type="dxa"/>
            <w:tcBorders>
              <w:top w:val="single" w:sz="6" w:space="0" w:color="auto"/>
              <w:left w:val="single" w:sz="6" w:space="0" w:color="auto"/>
              <w:bottom w:val="single" w:sz="6" w:space="0" w:color="auto"/>
              <w:right w:val="single" w:sz="6" w:space="0" w:color="auto"/>
            </w:tcBorders>
          </w:tcPr>
          <w:p w:rsidR="00816608" w:rsidRPr="00816608" w:rsidRDefault="00816608" w:rsidP="00ED5734">
            <w:pPr>
              <w:pStyle w:val="ConsPlusCell"/>
              <w:widowControl/>
              <w:ind w:firstLine="45"/>
              <w:rPr>
                <w:rFonts w:ascii="Times New Roman" w:hAnsi="Times New Roman" w:cs="Times New Roman"/>
                <w:sz w:val="27"/>
                <w:szCs w:val="27"/>
              </w:rPr>
            </w:pPr>
          </w:p>
        </w:tc>
      </w:tr>
      <w:tr w:rsidR="00816608" w:rsidRPr="00816608" w:rsidTr="00C276D8">
        <w:tc>
          <w:tcPr>
            <w:tcW w:w="4510" w:type="dxa"/>
            <w:tcBorders>
              <w:top w:val="single" w:sz="6" w:space="0" w:color="auto"/>
              <w:left w:val="single" w:sz="6" w:space="0" w:color="auto"/>
              <w:bottom w:val="single" w:sz="6" w:space="0" w:color="auto"/>
              <w:right w:val="single" w:sz="6" w:space="0" w:color="auto"/>
            </w:tcBorders>
            <w:hideMark/>
          </w:tcPr>
          <w:p w:rsidR="00816608" w:rsidRPr="00816608" w:rsidRDefault="00816608" w:rsidP="00ED5734">
            <w:pPr>
              <w:suppressAutoHyphens/>
              <w:spacing w:after="0" w:line="240" w:lineRule="auto"/>
              <w:ind w:firstLine="34"/>
              <w:rPr>
                <w:rFonts w:ascii="Times New Roman" w:hAnsi="Times New Roman" w:cs="Times New Roman"/>
                <w:sz w:val="27"/>
                <w:szCs w:val="27"/>
              </w:rPr>
            </w:pPr>
            <w:r w:rsidRPr="00816608">
              <w:rPr>
                <w:rFonts w:ascii="Times New Roman" w:hAnsi="Times New Roman" w:cs="Times New Roman"/>
                <w:sz w:val="27"/>
                <w:szCs w:val="27"/>
              </w:rPr>
              <w:t>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tc>
        <w:tc>
          <w:tcPr>
            <w:tcW w:w="6614" w:type="dxa"/>
            <w:tcBorders>
              <w:top w:val="single" w:sz="6" w:space="0" w:color="auto"/>
              <w:left w:val="single" w:sz="6" w:space="0" w:color="auto"/>
              <w:bottom w:val="single" w:sz="6" w:space="0" w:color="auto"/>
              <w:right w:val="single" w:sz="6" w:space="0" w:color="auto"/>
            </w:tcBorders>
            <w:hideMark/>
          </w:tcPr>
          <w:p w:rsidR="00816608" w:rsidRPr="00816608" w:rsidRDefault="00816608" w:rsidP="00ED5734">
            <w:pPr>
              <w:spacing w:after="0" w:line="240" w:lineRule="auto"/>
              <w:ind w:firstLine="427"/>
              <w:jc w:val="both"/>
              <w:rPr>
                <w:rFonts w:ascii="Times New Roman" w:hAnsi="Times New Roman" w:cs="Times New Roman"/>
                <w:sz w:val="27"/>
                <w:szCs w:val="27"/>
                <w:vertAlign w:val="superscript"/>
              </w:rPr>
            </w:pPr>
            <w:r w:rsidRPr="00816608">
              <w:rPr>
                <w:rFonts w:ascii="Times New Roman" w:hAnsi="Times New Roman" w:cs="Times New Roman"/>
                <w:sz w:val="27"/>
                <w:szCs w:val="27"/>
              </w:rPr>
              <w:t>Предоставление необходимых и обязательных услуг не требуется</w:t>
            </w:r>
          </w:p>
        </w:tc>
        <w:tc>
          <w:tcPr>
            <w:tcW w:w="4011" w:type="dxa"/>
            <w:tcBorders>
              <w:top w:val="single" w:sz="6" w:space="0" w:color="auto"/>
              <w:left w:val="single" w:sz="6" w:space="0" w:color="auto"/>
              <w:bottom w:val="single" w:sz="6" w:space="0" w:color="auto"/>
              <w:right w:val="single" w:sz="6" w:space="0" w:color="auto"/>
            </w:tcBorders>
          </w:tcPr>
          <w:p w:rsidR="00816608" w:rsidRPr="00816608" w:rsidRDefault="00816608" w:rsidP="00ED5734">
            <w:pPr>
              <w:pStyle w:val="ConsPlusCell"/>
              <w:widowControl/>
              <w:ind w:firstLine="45"/>
              <w:rPr>
                <w:rFonts w:ascii="Times New Roman" w:hAnsi="Times New Roman" w:cs="Times New Roman"/>
                <w:sz w:val="27"/>
                <w:szCs w:val="27"/>
              </w:rPr>
            </w:pPr>
          </w:p>
        </w:tc>
      </w:tr>
      <w:tr w:rsidR="00816608" w:rsidRPr="00816608" w:rsidTr="00C276D8">
        <w:tc>
          <w:tcPr>
            <w:tcW w:w="4510" w:type="dxa"/>
            <w:tcBorders>
              <w:top w:val="single" w:sz="6" w:space="0" w:color="auto"/>
              <w:left w:val="single" w:sz="6" w:space="0" w:color="auto"/>
              <w:bottom w:val="single" w:sz="6" w:space="0" w:color="auto"/>
              <w:right w:val="single" w:sz="6" w:space="0" w:color="auto"/>
            </w:tcBorders>
            <w:hideMark/>
          </w:tcPr>
          <w:p w:rsidR="00816608" w:rsidRPr="00816608" w:rsidRDefault="00816608" w:rsidP="00ED5734">
            <w:pPr>
              <w:suppressAutoHyphens/>
              <w:spacing w:after="0" w:line="240" w:lineRule="auto"/>
              <w:ind w:firstLine="34"/>
              <w:rPr>
                <w:rFonts w:ascii="Times New Roman" w:hAnsi="Times New Roman" w:cs="Times New Roman"/>
                <w:sz w:val="27"/>
                <w:szCs w:val="27"/>
              </w:rPr>
            </w:pPr>
            <w:r w:rsidRPr="00816608">
              <w:rPr>
                <w:rFonts w:ascii="Times New Roman" w:hAnsi="Times New Roman" w:cs="Times New Roman"/>
                <w:sz w:val="27"/>
                <w:szCs w:val="27"/>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6614" w:type="dxa"/>
            <w:tcBorders>
              <w:top w:val="single" w:sz="6" w:space="0" w:color="auto"/>
              <w:left w:val="single" w:sz="6" w:space="0" w:color="auto"/>
              <w:bottom w:val="single" w:sz="6" w:space="0" w:color="auto"/>
              <w:right w:val="single" w:sz="6" w:space="0" w:color="auto"/>
            </w:tcBorders>
          </w:tcPr>
          <w:p w:rsidR="00816608" w:rsidRPr="00816608" w:rsidRDefault="00816608" w:rsidP="00ED5734">
            <w:pPr>
              <w:tabs>
                <w:tab w:val="left" w:pos="0"/>
              </w:tabs>
              <w:autoSpaceDE w:val="0"/>
              <w:autoSpaceDN w:val="0"/>
              <w:adjustRightInd w:val="0"/>
              <w:spacing w:after="0" w:line="240" w:lineRule="auto"/>
              <w:ind w:firstLine="459"/>
              <w:jc w:val="both"/>
              <w:rPr>
                <w:rFonts w:ascii="Times New Roman" w:hAnsi="Times New Roman" w:cs="Times New Roman"/>
                <w:sz w:val="27"/>
                <w:szCs w:val="27"/>
              </w:rPr>
            </w:pPr>
            <w:r w:rsidRPr="00816608">
              <w:rPr>
                <w:rFonts w:ascii="Times New Roman" w:hAnsi="Times New Roman" w:cs="Times New Roman"/>
                <w:sz w:val="27"/>
                <w:szCs w:val="27"/>
              </w:rPr>
              <w:t>Подача заявления на получение муниципальной услуги при наличии очереди - не более 15 минут.</w:t>
            </w:r>
          </w:p>
          <w:p w:rsidR="00816608" w:rsidRPr="00816608" w:rsidRDefault="00816608" w:rsidP="00ED5734">
            <w:pPr>
              <w:tabs>
                <w:tab w:val="left" w:pos="0"/>
              </w:tabs>
              <w:autoSpaceDE w:val="0"/>
              <w:autoSpaceDN w:val="0"/>
              <w:adjustRightInd w:val="0"/>
              <w:spacing w:after="0" w:line="240" w:lineRule="auto"/>
              <w:ind w:firstLine="459"/>
              <w:jc w:val="both"/>
              <w:rPr>
                <w:rFonts w:ascii="Times New Roman" w:hAnsi="Times New Roman" w:cs="Times New Roman"/>
                <w:sz w:val="27"/>
                <w:szCs w:val="27"/>
              </w:rPr>
            </w:pPr>
            <w:r w:rsidRPr="00816608">
              <w:rPr>
                <w:rFonts w:ascii="Times New Roman" w:hAnsi="Times New Roman" w:cs="Times New Roman"/>
                <w:sz w:val="27"/>
                <w:szCs w:val="27"/>
              </w:rPr>
              <w:t>При получении результата предоставления муниципальной услуги максимальный срок ожидания в очереди не должен превышать 15 минут</w:t>
            </w:r>
            <w:r w:rsidR="006D5040">
              <w:rPr>
                <w:rFonts w:ascii="Times New Roman" w:hAnsi="Times New Roman" w:cs="Times New Roman"/>
                <w:sz w:val="27"/>
                <w:szCs w:val="27"/>
              </w:rPr>
              <w:t>.</w:t>
            </w:r>
          </w:p>
        </w:tc>
        <w:tc>
          <w:tcPr>
            <w:tcW w:w="4011" w:type="dxa"/>
            <w:tcBorders>
              <w:top w:val="single" w:sz="6" w:space="0" w:color="auto"/>
              <w:left w:val="single" w:sz="6" w:space="0" w:color="auto"/>
              <w:bottom w:val="single" w:sz="6" w:space="0" w:color="auto"/>
              <w:right w:val="single" w:sz="6" w:space="0" w:color="auto"/>
            </w:tcBorders>
          </w:tcPr>
          <w:p w:rsidR="00816608" w:rsidRPr="00816608" w:rsidRDefault="00816608" w:rsidP="00ED5734">
            <w:pPr>
              <w:tabs>
                <w:tab w:val="left" w:pos="0"/>
              </w:tabs>
              <w:autoSpaceDE w:val="0"/>
              <w:autoSpaceDN w:val="0"/>
              <w:adjustRightInd w:val="0"/>
              <w:spacing w:after="0" w:line="240" w:lineRule="auto"/>
              <w:jc w:val="both"/>
              <w:rPr>
                <w:rFonts w:ascii="Times New Roman" w:hAnsi="Times New Roman" w:cs="Times New Roman"/>
                <w:sz w:val="27"/>
                <w:szCs w:val="27"/>
              </w:rPr>
            </w:pPr>
          </w:p>
        </w:tc>
      </w:tr>
      <w:tr w:rsidR="00816608" w:rsidRPr="00816608" w:rsidTr="00C276D8">
        <w:tc>
          <w:tcPr>
            <w:tcW w:w="4510" w:type="dxa"/>
            <w:tcBorders>
              <w:top w:val="single" w:sz="6" w:space="0" w:color="auto"/>
              <w:left w:val="single" w:sz="6" w:space="0" w:color="auto"/>
              <w:bottom w:val="single" w:sz="6" w:space="0" w:color="auto"/>
              <w:right w:val="single" w:sz="6" w:space="0" w:color="auto"/>
            </w:tcBorders>
            <w:hideMark/>
          </w:tcPr>
          <w:p w:rsidR="00816608" w:rsidRPr="00816608" w:rsidRDefault="00816608" w:rsidP="00ED5734">
            <w:pPr>
              <w:suppressAutoHyphens/>
              <w:spacing w:after="0" w:line="240" w:lineRule="auto"/>
              <w:ind w:firstLine="34"/>
              <w:rPr>
                <w:rFonts w:ascii="Times New Roman" w:hAnsi="Times New Roman" w:cs="Times New Roman"/>
                <w:sz w:val="27"/>
                <w:szCs w:val="27"/>
              </w:rPr>
            </w:pPr>
            <w:r w:rsidRPr="00816608">
              <w:rPr>
                <w:rFonts w:ascii="Times New Roman" w:hAnsi="Times New Roman" w:cs="Times New Roman"/>
                <w:sz w:val="27"/>
                <w:szCs w:val="27"/>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6614" w:type="dxa"/>
            <w:tcBorders>
              <w:top w:val="single" w:sz="6" w:space="0" w:color="auto"/>
              <w:left w:val="single" w:sz="6" w:space="0" w:color="auto"/>
              <w:bottom w:val="single" w:sz="6" w:space="0" w:color="auto"/>
              <w:right w:val="single" w:sz="6" w:space="0" w:color="auto"/>
            </w:tcBorders>
          </w:tcPr>
          <w:p w:rsidR="00816608" w:rsidRPr="00816608" w:rsidRDefault="00816608" w:rsidP="00ED5734">
            <w:pPr>
              <w:tabs>
                <w:tab w:val="num" w:pos="0"/>
              </w:tabs>
              <w:spacing w:after="0" w:line="240" w:lineRule="auto"/>
              <w:ind w:firstLine="427"/>
              <w:jc w:val="both"/>
              <w:rPr>
                <w:rFonts w:ascii="Times New Roman" w:hAnsi="Times New Roman" w:cs="Times New Roman"/>
                <w:sz w:val="27"/>
                <w:szCs w:val="27"/>
              </w:rPr>
            </w:pPr>
            <w:r w:rsidRPr="00816608">
              <w:rPr>
                <w:rFonts w:ascii="Times New Roman" w:hAnsi="Times New Roman" w:cs="Times New Roman"/>
                <w:sz w:val="27"/>
                <w:szCs w:val="27"/>
              </w:rPr>
              <w:t>В течение одного дня с момента поступления заявления.</w:t>
            </w:r>
          </w:p>
          <w:p w:rsidR="00816608" w:rsidRPr="00816608" w:rsidRDefault="00816608" w:rsidP="00ED5734">
            <w:pPr>
              <w:tabs>
                <w:tab w:val="num" w:pos="0"/>
              </w:tabs>
              <w:spacing w:after="0" w:line="240" w:lineRule="auto"/>
              <w:ind w:firstLine="427"/>
              <w:jc w:val="both"/>
              <w:rPr>
                <w:rFonts w:ascii="Times New Roman" w:hAnsi="Times New Roman" w:cs="Times New Roman"/>
                <w:sz w:val="27"/>
                <w:szCs w:val="27"/>
              </w:rPr>
            </w:pPr>
            <w:r w:rsidRPr="00816608">
              <w:rPr>
                <w:rFonts w:ascii="Times New Roman" w:hAnsi="Times New Roman" w:cs="Times New Roman"/>
                <w:sz w:val="27"/>
                <w:szCs w:val="27"/>
              </w:rP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4011" w:type="dxa"/>
            <w:tcBorders>
              <w:top w:val="single" w:sz="6" w:space="0" w:color="auto"/>
              <w:left w:val="single" w:sz="6" w:space="0" w:color="auto"/>
              <w:bottom w:val="single" w:sz="6" w:space="0" w:color="auto"/>
              <w:right w:val="single" w:sz="6" w:space="0" w:color="auto"/>
            </w:tcBorders>
          </w:tcPr>
          <w:p w:rsidR="00816608" w:rsidRPr="00816608" w:rsidRDefault="00816608" w:rsidP="00ED5734">
            <w:pPr>
              <w:autoSpaceDE w:val="0"/>
              <w:autoSpaceDN w:val="0"/>
              <w:adjustRightInd w:val="0"/>
              <w:spacing w:after="0" w:line="240" w:lineRule="auto"/>
              <w:rPr>
                <w:rFonts w:ascii="Times New Roman" w:hAnsi="Times New Roman" w:cs="Times New Roman"/>
                <w:sz w:val="27"/>
                <w:szCs w:val="27"/>
              </w:rPr>
            </w:pPr>
          </w:p>
        </w:tc>
      </w:tr>
      <w:tr w:rsidR="00816608" w:rsidRPr="00816608" w:rsidTr="00C276D8">
        <w:tc>
          <w:tcPr>
            <w:tcW w:w="4510" w:type="dxa"/>
            <w:tcBorders>
              <w:top w:val="single" w:sz="6" w:space="0" w:color="auto"/>
              <w:left w:val="single" w:sz="6" w:space="0" w:color="auto"/>
              <w:bottom w:val="single" w:sz="6" w:space="0" w:color="auto"/>
              <w:right w:val="single" w:sz="6" w:space="0" w:color="auto"/>
            </w:tcBorders>
            <w:hideMark/>
          </w:tcPr>
          <w:p w:rsidR="00816608" w:rsidRPr="00816608" w:rsidRDefault="00816608" w:rsidP="00ED5734">
            <w:pPr>
              <w:suppressAutoHyphens/>
              <w:spacing w:after="0" w:line="240" w:lineRule="auto"/>
              <w:ind w:firstLine="34"/>
              <w:rPr>
                <w:rFonts w:ascii="Times New Roman" w:hAnsi="Times New Roman" w:cs="Times New Roman"/>
                <w:sz w:val="27"/>
                <w:szCs w:val="27"/>
              </w:rPr>
            </w:pPr>
            <w:r w:rsidRPr="00816608">
              <w:rPr>
                <w:rFonts w:ascii="Times New Roman" w:hAnsi="Times New Roman" w:cs="Times New Roman"/>
                <w:sz w:val="27"/>
                <w:szCs w:val="27"/>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tc>
        <w:tc>
          <w:tcPr>
            <w:tcW w:w="6614" w:type="dxa"/>
            <w:tcBorders>
              <w:top w:val="single" w:sz="6" w:space="0" w:color="auto"/>
              <w:left w:val="single" w:sz="6" w:space="0" w:color="auto"/>
              <w:bottom w:val="single" w:sz="6" w:space="0" w:color="auto"/>
              <w:right w:val="single" w:sz="6" w:space="0" w:color="auto"/>
            </w:tcBorders>
          </w:tcPr>
          <w:p w:rsidR="00816608" w:rsidRPr="00816608" w:rsidRDefault="00816608" w:rsidP="00ED5734">
            <w:pPr>
              <w:pStyle w:val="ConsPlusNormal"/>
              <w:ind w:firstLine="435"/>
              <w:jc w:val="both"/>
              <w:rPr>
                <w:rFonts w:ascii="Times New Roman" w:hAnsi="Times New Roman" w:cs="Times New Roman"/>
                <w:sz w:val="27"/>
                <w:szCs w:val="27"/>
              </w:rPr>
            </w:pPr>
            <w:r w:rsidRPr="00816608">
              <w:rPr>
                <w:rFonts w:ascii="Times New Roman" w:hAnsi="Times New Roman" w:cs="Times New Roman"/>
                <w:sz w:val="27"/>
                <w:szCs w:val="27"/>
              </w:rPr>
              <w:t>Предоставление муниципальной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816608" w:rsidRPr="00816608" w:rsidRDefault="00816608" w:rsidP="00ED5734">
            <w:pPr>
              <w:pStyle w:val="ConsPlusNormal"/>
              <w:ind w:firstLine="435"/>
              <w:jc w:val="both"/>
              <w:rPr>
                <w:rFonts w:ascii="Times New Roman" w:hAnsi="Times New Roman" w:cs="Times New Roman"/>
                <w:sz w:val="27"/>
                <w:szCs w:val="27"/>
              </w:rPr>
            </w:pPr>
            <w:r w:rsidRPr="00816608">
              <w:rPr>
                <w:rFonts w:ascii="Times New Roman" w:hAnsi="Times New Roman" w:cs="Times New Roman"/>
                <w:sz w:val="27"/>
                <w:szCs w:val="27"/>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816608" w:rsidRPr="00816608" w:rsidRDefault="00816608" w:rsidP="00ED5734">
            <w:pPr>
              <w:tabs>
                <w:tab w:val="num" w:pos="370"/>
              </w:tabs>
              <w:spacing w:after="0" w:line="240" w:lineRule="auto"/>
              <w:ind w:firstLine="427"/>
              <w:jc w:val="both"/>
              <w:rPr>
                <w:rFonts w:ascii="Times New Roman" w:hAnsi="Times New Roman" w:cs="Times New Roman"/>
                <w:sz w:val="27"/>
                <w:szCs w:val="27"/>
              </w:rPr>
            </w:pPr>
            <w:r w:rsidRPr="00816608">
              <w:rPr>
                <w:rFonts w:ascii="Times New Roman" w:hAnsi="Times New Roman" w:cs="Times New Roman"/>
                <w:sz w:val="27"/>
                <w:szCs w:val="27"/>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4011" w:type="dxa"/>
            <w:tcBorders>
              <w:top w:val="single" w:sz="6" w:space="0" w:color="auto"/>
              <w:left w:val="single" w:sz="6" w:space="0" w:color="auto"/>
              <w:bottom w:val="single" w:sz="6" w:space="0" w:color="auto"/>
              <w:right w:val="single" w:sz="6" w:space="0" w:color="auto"/>
            </w:tcBorders>
            <w:hideMark/>
          </w:tcPr>
          <w:p w:rsidR="00816608" w:rsidRPr="00816608" w:rsidRDefault="00816608" w:rsidP="00ED5734">
            <w:pPr>
              <w:autoSpaceDE w:val="0"/>
              <w:autoSpaceDN w:val="0"/>
              <w:adjustRightInd w:val="0"/>
              <w:spacing w:after="0" w:line="240" w:lineRule="auto"/>
              <w:rPr>
                <w:rFonts w:ascii="Times New Roman" w:hAnsi="Times New Roman" w:cs="Times New Roman"/>
                <w:sz w:val="27"/>
                <w:szCs w:val="27"/>
              </w:rPr>
            </w:pPr>
          </w:p>
        </w:tc>
      </w:tr>
      <w:tr w:rsidR="00816608" w:rsidRPr="00816608" w:rsidTr="00C276D8">
        <w:tc>
          <w:tcPr>
            <w:tcW w:w="4510" w:type="dxa"/>
            <w:tcBorders>
              <w:top w:val="single" w:sz="6" w:space="0" w:color="auto"/>
              <w:left w:val="single" w:sz="6" w:space="0" w:color="auto"/>
              <w:bottom w:val="single" w:sz="6" w:space="0" w:color="auto"/>
              <w:right w:val="single" w:sz="6" w:space="0" w:color="auto"/>
            </w:tcBorders>
            <w:hideMark/>
          </w:tcPr>
          <w:p w:rsidR="00816608" w:rsidRPr="00816608" w:rsidRDefault="00816608" w:rsidP="00ED5734">
            <w:pPr>
              <w:spacing w:after="0" w:line="240" w:lineRule="auto"/>
              <w:jc w:val="both"/>
              <w:rPr>
                <w:rFonts w:ascii="Times New Roman" w:hAnsi="Times New Roman" w:cs="Times New Roman"/>
                <w:sz w:val="27"/>
                <w:szCs w:val="27"/>
              </w:rPr>
            </w:pPr>
            <w:r w:rsidRPr="00816608">
              <w:rPr>
                <w:rFonts w:ascii="Times New Roman" w:hAnsi="Times New Roman" w:cs="Times New Roman"/>
                <w:sz w:val="27"/>
                <w:szCs w:val="27"/>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816608">
              <w:rPr>
                <w:rFonts w:ascii="Times New Roman" w:hAnsi="Times New Roman" w:cs="Times New Roman"/>
                <w:sz w:val="27"/>
                <w:szCs w:val="27"/>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(комплексный запрос)</w:t>
            </w:r>
          </w:p>
        </w:tc>
        <w:tc>
          <w:tcPr>
            <w:tcW w:w="6614" w:type="dxa"/>
            <w:tcBorders>
              <w:top w:val="single" w:sz="6" w:space="0" w:color="auto"/>
              <w:left w:val="single" w:sz="6" w:space="0" w:color="auto"/>
              <w:bottom w:val="single" w:sz="6" w:space="0" w:color="auto"/>
              <w:right w:val="single" w:sz="6" w:space="0" w:color="auto"/>
            </w:tcBorders>
          </w:tcPr>
          <w:p w:rsidR="00816608" w:rsidRPr="00816608" w:rsidRDefault="00816608" w:rsidP="00ED5734">
            <w:pPr>
              <w:autoSpaceDE w:val="0"/>
              <w:autoSpaceDN w:val="0"/>
              <w:adjustRightInd w:val="0"/>
              <w:spacing w:after="0" w:line="240" w:lineRule="auto"/>
              <w:ind w:firstLine="427"/>
              <w:jc w:val="both"/>
              <w:rPr>
                <w:rFonts w:ascii="Times New Roman" w:eastAsia="Calibri" w:hAnsi="Times New Roman" w:cs="Times New Roman"/>
                <w:sz w:val="27"/>
                <w:szCs w:val="27"/>
              </w:rPr>
            </w:pPr>
            <w:r w:rsidRPr="00816608">
              <w:rPr>
                <w:rFonts w:ascii="Times New Roman" w:hAnsi="Times New Roman" w:cs="Times New Roman"/>
                <w:sz w:val="27"/>
                <w:szCs w:val="27"/>
              </w:rPr>
              <w:lastRenderedPageBreak/>
              <w:t>Показателями доступности предоставления муниципальной услуги являются:</w:t>
            </w:r>
          </w:p>
          <w:p w:rsidR="00816608" w:rsidRPr="00816608" w:rsidRDefault="00816608" w:rsidP="00ED5734">
            <w:pPr>
              <w:autoSpaceDE w:val="0"/>
              <w:autoSpaceDN w:val="0"/>
              <w:adjustRightInd w:val="0"/>
              <w:spacing w:after="0" w:line="240" w:lineRule="auto"/>
              <w:ind w:firstLine="427"/>
              <w:jc w:val="both"/>
              <w:rPr>
                <w:rFonts w:ascii="Times New Roman" w:hAnsi="Times New Roman" w:cs="Times New Roman"/>
                <w:sz w:val="27"/>
                <w:szCs w:val="27"/>
              </w:rPr>
            </w:pPr>
            <w:r w:rsidRPr="00816608">
              <w:rPr>
                <w:rFonts w:ascii="Times New Roman" w:hAnsi="Times New Roman" w:cs="Times New Roman"/>
                <w:sz w:val="27"/>
                <w:szCs w:val="27"/>
              </w:rPr>
              <w:t xml:space="preserve">расположенность помещения </w:t>
            </w:r>
            <w:r w:rsidR="00B0118A">
              <w:rPr>
                <w:rFonts w:ascii="Times New Roman" w:hAnsi="Times New Roman" w:cs="Times New Roman"/>
                <w:sz w:val="27"/>
                <w:szCs w:val="27"/>
              </w:rPr>
              <w:t xml:space="preserve">Учреждения </w:t>
            </w:r>
            <w:r w:rsidRPr="00816608">
              <w:rPr>
                <w:rFonts w:ascii="Times New Roman" w:hAnsi="Times New Roman" w:cs="Times New Roman"/>
                <w:sz w:val="27"/>
                <w:szCs w:val="27"/>
              </w:rPr>
              <w:t>в зоне доступности общественного транспорта;</w:t>
            </w:r>
          </w:p>
          <w:p w:rsidR="00816608" w:rsidRPr="00816608" w:rsidRDefault="00816608" w:rsidP="00ED5734">
            <w:pPr>
              <w:autoSpaceDE w:val="0"/>
              <w:autoSpaceDN w:val="0"/>
              <w:adjustRightInd w:val="0"/>
              <w:spacing w:after="0" w:line="240" w:lineRule="auto"/>
              <w:ind w:firstLine="427"/>
              <w:jc w:val="both"/>
              <w:rPr>
                <w:rFonts w:ascii="Times New Roman" w:hAnsi="Times New Roman" w:cs="Times New Roman"/>
                <w:sz w:val="27"/>
                <w:szCs w:val="27"/>
              </w:rPr>
            </w:pPr>
            <w:r w:rsidRPr="00816608">
              <w:rPr>
                <w:rFonts w:ascii="Times New Roman" w:hAnsi="Times New Roman" w:cs="Times New Roman"/>
                <w:sz w:val="27"/>
                <w:szCs w:val="27"/>
              </w:rPr>
              <w:t>наличие необходимого количества специалистов, а также помещений, в которых осуществляется прием документов от заявителей;</w:t>
            </w:r>
          </w:p>
          <w:p w:rsidR="00816608" w:rsidRPr="00816608" w:rsidRDefault="00816608" w:rsidP="00ED5734">
            <w:pPr>
              <w:autoSpaceDE w:val="0"/>
              <w:autoSpaceDN w:val="0"/>
              <w:adjustRightInd w:val="0"/>
              <w:spacing w:after="0" w:line="240" w:lineRule="auto"/>
              <w:ind w:firstLine="427"/>
              <w:jc w:val="both"/>
              <w:rPr>
                <w:rFonts w:ascii="Times New Roman" w:hAnsi="Times New Roman" w:cs="Times New Roman"/>
                <w:sz w:val="27"/>
                <w:szCs w:val="27"/>
              </w:rPr>
            </w:pPr>
            <w:r w:rsidRPr="00816608">
              <w:rPr>
                <w:rFonts w:ascii="Times New Roman" w:hAnsi="Times New Roman" w:cs="Times New Roman"/>
                <w:sz w:val="27"/>
                <w:szCs w:val="27"/>
              </w:rPr>
              <w:lastRenderedPageBreak/>
              <w:t xml:space="preserve">наличие исчерпывающей информации о способах, порядке и сроках предоставления муниципальной услуги на информационных стендах, информационных ресурсах </w:t>
            </w:r>
            <w:r w:rsidR="00B528C2">
              <w:rPr>
                <w:rFonts w:ascii="Times New Roman" w:hAnsi="Times New Roman" w:cs="Times New Roman"/>
                <w:sz w:val="27"/>
                <w:szCs w:val="27"/>
              </w:rPr>
              <w:t xml:space="preserve">Исполкома </w:t>
            </w:r>
            <w:r w:rsidRPr="00816608">
              <w:rPr>
                <w:rFonts w:ascii="Times New Roman" w:hAnsi="Times New Roman" w:cs="Times New Roman"/>
                <w:sz w:val="27"/>
                <w:szCs w:val="27"/>
              </w:rPr>
              <w:t>в сети «Интернет», на Едином портале государственных и муниципальных услуг;</w:t>
            </w:r>
          </w:p>
          <w:p w:rsidR="00816608" w:rsidRPr="00816608" w:rsidRDefault="00816608" w:rsidP="00ED5734">
            <w:pPr>
              <w:autoSpaceDE w:val="0"/>
              <w:autoSpaceDN w:val="0"/>
              <w:adjustRightInd w:val="0"/>
              <w:spacing w:after="0" w:line="240" w:lineRule="auto"/>
              <w:ind w:firstLine="427"/>
              <w:jc w:val="both"/>
              <w:rPr>
                <w:rFonts w:ascii="Times New Roman" w:hAnsi="Times New Roman" w:cs="Times New Roman"/>
                <w:sz w:val="27"/>
                <w:szCs w:val="27"/>
              </w:rPr>
            </w:pPr>
            <w:r w:rsidRPr="00816608">
              <w:rPr>
                <w:rFonts w:ascii="Times New Roman" w:hAnsi="Times New Roman" w:cs="Times New Roman"/>
                <w:sz w:val="27"/>
                <w:szCs w:val="27"/>
              </w:rPr>
              <w:t>оказание помощи инвалидам в преодолении барьеров, мешающих получению ими услуг наравне с другими лицами.</w:t>
            </w:r>
          </w:p>
          <w:p w:rsidR="00816608" w:rsidRPr="00816608" w:rsidRDefault="00816608" w:rsidP="00ED5734">
            <w:pPr>
              <w:autoSpaceDE w:val="0"/>
              <w:autoSpaceDN w:val="0"/>
              <w:adjustRightInd w:val="0"/>
              <w:spacing w:after="0" w:line="240" w:lineRule="auto"/>
              <w:ind w:firstLine="427"/>
              <w:jc w:val="both"/>
              <w:rPr>
                <w:rFonts w:ascii="Times New Roman" w:hAnsi="Times New Roman" w:cs="Times New Roman"/>
                <w:sz w:val="27"/>
                <w:szCs w:val="27"/>
              </w:rPr>
            </w:pPr>
            <w:r w:rsidRPr="00816608">
              <w:rPr>
                <w:rFonts w:ascii="Times New Roman" w:hAnsi="Times New Roman" w:cs="Times New Roman"/>
                <w:sz w:val="27"/>
                <w:szCs w:val="27"/>
              </w:rPr>
              <w:t>Качество предоставления муниципальной услуги характеризуется отсутствием:</w:t>
            </w:r>
          </w:p>
          <w:p w:rsidR="00816608" w:rsidRPr="00816608" w:rsidRDefault="00816608" w:rsidP="00ED5734">
            <w:pPr>
              <w:autoSpaceDE w:val="0"/>
              <w:autoSpaceDN w:val="0"/>
              <w:adjustRightInd w:val="0"/>
              <w:spacing w:after="0" w:line="240" w:lineRule="auto"/>
              <w:ind w:firstLine="427"/>
              <w:jc w:val="both"/>
              <w:rPr>
                <w:rFonts w:ascii="Times New Roman" w:hAnsi="Times New Roman" w:cs="Times New Roman"/>
                <w:sz w:val="27"/>
                <w:szCs w:val="27"/>
              </w:rPr>
            </w:pPr>
            <w:r w:rsidRPr="00816608">
              <w:rPr>
                <w:rFonts w:ascii="Times New Roman" w:hAnsi="Times New Roman" w:cs="Times New Roman"/>
                <w:sz w:val="27"/>
                <w:szCs w:val="27"/>
              </w:rPr>
              <w:t>очередей при приеме и выдаче документов заявителям;</w:t>
            </w:r>
          </w:p>
          <w:p w:rsidR="00816608" w:rsidRPr="00816608" w:rsidRDefault="00816608" w:rsidP="00ED5734">
            <w:pPr>
              <w:autoSpaceDE w:val="0"/>
              <w:autoSpaceDN w:val="0"/>
              <w:adjustRightInd w:val="0"/>
              <w:spacing w:after="0" w:line="240" w:lineRule="auto"/>
              <w:ind w:firstLine="427"/>
              <w:jc w:val="both"/>
              <w:rPr>
                <w:rFonts w:ascii="Times New Roman" w:hAnsi="Times New Roman" w:cs="Times New Roman"/>
                <w:sz w:val="27"/>
                <w:szCs w:val="27"/>
              </w:rPr>
            </w:pPr>
            <w:r w:rsidRPr="00816608">
              <w:rPr>
                <w:rFonts w:ascii="Times New Roman" w:hAnsi="Times New Roman" w:cs="Times New Roman"/>
                <w:sz w:val="27"/>
                <w:szCs w:val="27"/>
              </w:rPr>
              <w:t>нарушений сроков предоставления муниципальной услуги;</w:t>
            </w:r>
          </w:p>
          <w:p w:rsidR="00816608" w:rsidRPr="00816608" w:rsidRDefault="00816608" w:rsidP="00ED5734">
            <w:pPr>
              <w:autoSpaceDE w:val="0"/>
              <w:autoSpaceDN w:val="0"/>
              <w:adjustRightInd w:val="0"/>
              <w:spacing w:after="0" w:line="240" w:lineRule="auto"/>
              <w:ind w:firstLine="427"/>
              <w:jc w:val="both"/>
              <w:rPr>
                <w:rFonts w:ascii="Times New Roman" w:hAnsi="Times New Roman" w:cs="Times New Roman"/>
                <w:sz w:val="27"/>
                <w:szCs w:val="27"/>
              </w:rPr>
            </w:pPr>
            <w:r w:rsidRPr="00816608">
              <w:rPr>
                <w:rFonts w:ascii="Times New Roman" w:hAnsi="Times New Roman" w:cs="Times New Roman"/>
                <w:sz w:val="27"/>
                <w:szCs w:val="27"/>
              </w:rPr>
              <w:t>жалоб на действия (бездействие) муниципальных служащих, предоставляющих муниципальную услугу;</w:t>
            </w:r>
          </w:p>
          <w:p w:rsidR="00816608" w:rsidRPr="00816608" w:rsidRDefault="00816608" w:rsidP="00ED5734">
            <w:pPr>
              <w:autoSpaceDE w:val="0"/>
              <w:autoSpaceDN w:val="0"/>
              <w:adjustRightInd w:val="0"/>
              <w:spacing w:after="0" w:line="240" w:lineRule="auto"/>
              <w:ind w:firstLine="427"/>
              <w:jc w:val="both"/>
              <w:rPr>
                <w:rFonts w:ascii="Times New Roman" w:hAnsi="Times New Roman" w:cs="Times New Roman"/>
                <w:sz w:val="27"/>
                <w:szCs w:val="27"/>
              </w:rPr>
            </w:pPr>
            <w:r w:rsidRPr="00816608">
              <w:rPr>
                <w:rFonts w:ascii="Times New Roman" w:hAnsi="Times New Roman" w:cs="Times New Roman"/>
                <w:sz w:val="27"/>
                <w:szCs w:val="27"/>
              </w:rPr>
              <w:t>жалоб на некорректное, невнимательное отношение муниципальных служащих, оказывающих муниципальную услугу, к заявителям.</w:t>
            </w:r>
          </w:p>
          <w:p w:rsidR="00816608" w:rsidRPr="00816608" w:rsidRDefault="00816608" w:rsidP="00ED5734">
            <w:pPr>
              <w:autoSpaceDE w:val="0"/>
              <w:autoSpaceDN w:val="0"/>
              <w:adjustRightInd w:val="0"/>
              <w:spacing w:after="0" w:line="240" w:lineRule="auto"/>
              <w:ind w:firstLine="427"/>
              <w:jc w:val="both"/>
              <w:rPr>
                <w:rFonts w:ascii="Times New Roman" w:hAnsi="Times New Roman" w:cs="Times New Roman"/>
                <w:sz w:val="27"/>
                <w:szCs w:val="27"/>
              </w:rPr>
            </w:pPr>
            <w:r w:rsidRPr="00816608">
              <w:rPr>
                <w:rFonts w:ascii="Times New Roman" w:hAnsi="Times New Roman" w:cs="Times New Roman"/>
                <w:sz w:val="27"/>
                <w:szCs w:val="27"/>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816608" w:rsidRPr="00816608" w:rsidRDefault="00816608" w:rsidP="00ED5734">
            <w:pPr>
              <w:autoSpaceDE w:val="0"/>
              <w:autoSpaceDN w:val="0"/>
              <w:adjustRightInd w:val="0"/>
              <w:spacing w:after="0" w:line="240" w:lineRule="auto"/>
              <w:ind w:firstLine="427"/>
              <w:jc w:val="both"/>
              <w:rPr>
                <w:rFonts w:ascii="Times New Roman" w:hAnsi="Times New Roman" w:cs="Times New Roman"/>
                <w:sz w:val="27"/>
                <w:szCs w:val="27"/>
              </w:rPr>
            </w:pPr>
            <w:r w:rsidRPr="00816608">
              <w:rPr>
                <w:rFonts w:ascii="Times New Roman" w:hAnsi="Times New Roman" w:cs="Times New Roman"/>
                <w:sz w:val="27"/>
                <w:szCs w:val="27"/>
              </w:rPr>
              <w:t xml:space="preserve">Информация о ходе предоставления муниципальной услуги может быть получена заявителем на </w:t>
            </w:r>
            <w:r w:rsidR="00B528C2">
              <w:rPr>
                <w:rFonts w:ascii="Times New Roman" w:hAnsi="Times New Roman" w:cs="Times New Roman"/>
                <w:sz w:val="27"/>
                <w:szCs w:val="27"/>
              </w:rPr>
              <w:t xml:space="preserve">официальном сайте Нижнекамского муниципального </w:t>
            </w:r>
            <w:r w:rsidR="00B528C2">
              <w:rPr>
                <w:rFonts w:ascii="Times New Roman" w:hAnsi="Times New Roman" w:cs="Times New Roman"/>
                <w:sz w:val="27"/>
                <w:szCs w:val="27"/>
              </w:rPr>
              <w:lastRenderedPageBreak/>
              <w:t>района (</w:t>
            </w:r>
            <w:r w:rsidR="00B528C2" w:rsidRPr="00B528C2">
              <w:rPr>
                <w:rFonts w:ascii="Times New Roman" w:hAnsi="Times New Roman" w:cs="Times New Roman"/>
                <w:sz w:val="27"/>
                <w:szCs w:val="27"/>
              </w:rPr>
              <w:t>http://www.e-nkama.ru</w:t>
            </w:r>
            <w:r w:rsidR="00B528C2">
              <w:rPr>
                <w:rFonts w:ascii="Times New Roman" w:hAnsi="Times New Roman" w:cs="Times New Roman"/>
                <w:sz w:val="27"/>
                <w:szCs w:val="27"/>
              </w:rPr>
              <w:t>)</w:t>
            </w:r>
            <w:r w:rsidRPr="00816608">
              <w:rPr>
                <w:rFonts w:ascii="Times New Roman" w:hAnsi="Times New Roman" w:cs="Times New Roman"/>
                <w:sz w:val="27"/>
                <w:szCs w:val="27"/>
              </w:rPr>
              <w:t>, на Едином портале государственных и муниципальных услуг, в МФЦ.</w:t>
            </w:r>
          </w:p>
          <w:p w:rsidR="0064055E" w:rsidRDefault="00D07983" w:rsidP="00ED5734">
            <w:pPr>
              <w:autoSpaceDE w:val="0"/>
              <w:autoSpaceDN w:val="0"/>
              <w:adjustRightInd w:val="0"/>
              <w:spacing w:after="0" w:line="240" w:lineRule="auto"/>
              <w:ind w:firstLine="427"/>
              <w:jc w:val="both"/>
              <w:rPr>
                <w:rFonts w:ascii="Times New Roman" w:hAnsi="Times New Roman" w:cs="Times New Roman"/>
                <w:sz w:val="27"/>
                <w:szCs w:val="27"/>
              </w:rPr>
            </w:pPr>
            <w:r w:rsidRPr="00D07983">
              <w:rPr>
                <w:rFonts w:ascii="Times New Roman" w:hAnsi="Times New Roman" w:cs="Times New Roman"/>
                <w:sz w:val="27"/>
                <w:szCs w:val="27"/>
              </w:rPr>
              <w:t xml:space="preserve">При предоставлении муниципальной услуги в </w:t>
            </w:r>
            <w:r>
              <w:rPr>
                <w:rFonts w:ascii="Times New Roman" w:hAnsi="Times New Roman" w:cs="Times New Roman"/>
                <w:sz w:val="27"/>
                <w:szCs w:val="27"/>
              </w:rPr>
              <w:t xml:space="preserve">МФЦ </w:t>
            </w:r>
            <w:r w:rsidRPr="00D07983">
              <w:rPr>
                <w:rFonts w:ascii="Times New Roman" w:hAnsi="Times New Roman" w:cs="Times New Roman"/>
                <w:sz w:val="27"/>
                <w:szCs w:val="27"/>
              </w:rPr>
              <w:t>консультацию, прием и выдачу документов осуществляет специалист МФЦ.</w:t>
            </w:r>
            <w:r>
              <w:rPr>
                <w:rFonts w:ascii="Times New Roman" w:hAnsi="Times New Roman" w:cs="Times New Roman"/>
                <w:sz w:val="27"/>
                <w:szCs w:val="27"/>
              </w:rPr>
              <w:t xml:space="preserve"> </w:t>
            </w:r>
          </w:p>
          <w:p w:rsidR="00816608" w:rsidRPr="00816608" w:rsidRDefault="00816608" w:rsidP="00ED5734">
            <w:pPr>
              <w:autoSpaceDE w:val="0"/>
              <w:autoSpaceDN w:val="0"/>
              <w:adjustRightInd w:val="0"/>
              <w:spacing w:after="0" w:line="240" w:lineRule="auto"/>
              <w:ind w:firstLine="427"/>
              <w:jc w:val="both"/>
              <w:rPr>
                <w:rFonts w:ascii="Times New Roman" w:hAnsi="Times New Roman" w:cs="Times New Roman"/>
                <w:sz w:val="27"/>
                <w:szCs w:val="27"/>
              </w:rPr>
            </w:pPr>
            <w:r w:rsidRPr="00816608">
              <w:rPr>
                <w:rFonts w:ascii="Times New Roman" w:hAnsi="Times New Roman" w:cs="Times New Roman"/>
                <w:sz w:val="27"/>
                <w:szCs w:val="27"/>
              </w:rPr>
              <w:t>Муниципальная услуга по экстерриториальному принципу и в составе комплексного запроса не предоставляется</w:t>
            </w:r>
            <w:r w:rsidR="00D07983">
              <w:rPr>
                <w:rFonts w:ascii="Times New Roman" w:hAnsi="Times New Roman" w:cs="Times New Roman"/>
                <w:sz w:val="27"/>
                <w:szCs w:val="27"/>
              </w:rPr>
              <w:t>.</w:t>
            </w:r>
          </w:p>
        </w:tc>
        <w:tc>
          <w:tcPr>
            <w:tcW w:w="4011" w:type="dxa"/>
            <w:tcBorders>
              <w:top w:val="single" w:sz="6" w:space="0" w:color="auto"/>
              <w:left w:val="single" w:sz="6" w:space="0" w:color="auto"/>
              <w:bottom w:val="single" w:sz="6" w:space="0" w:color="auto"/>
              <w:right w:val="single" w:sz="6" w:space="0" w:color="auto"/>
            </w:tcBorders>
            <w:hideMark/>
          </w:tcPr>
          <w:p w:rsidR="00816608" w:rsidRPr="00816608" w:rsidRDefault="00816608" w:rsidP="00ED5734">
            <w:pPr>
              <w:autoSpaceDE w:val="0"/>
              <w:autoSpaceDN w:val="0"/>
              <w:adjustRightInd w:val="0"/>
              <w:spacing w:after="0" w:line="240" w:lineRule="auto"/>
              <w:rPr>
                <w:rFonts w:ascii="Times New Roman" w:hAnsi="Times New Roman" w:cs="Times New Roman"/>
                <w:sz w:val="27"/>
                <w:szCs w:val="27"/>
              </w:rPr>
            </w:pPr>
          </w:p>
        </w:tc>
      </w:tr>
      <w:tr w:rsidR="00816608" w:rsidRPr="00816608" w:rsidTr="00C276D8">
        <w:tc>
          <w:tcPr>
            <w:tcW w:w="4510" w:type="dxa"/>
            <w:tcBorders>
              <w:top w:val="single" w:sz="6" w:space="0" w:color="auto"/>
              <w:left w:val="single" w:sz="6" w:space="0" w:color="auto"/>
              <w:bottom w:val="single" w:sz="6" w:space="0" w:color="auto"/>
              <w:right w:val="single" w:sz="6" w:space="0" w:color="auto"/>
            </w:tcBorders>
            <w:hideMark/>
          </w:tcPr>
          <w:p w:rsidR="00816608" w:rsidRPr="00816608" w:rsidRDefault="00816608" w:rsidP="00ED5734">
            <w:pPr>
              <w:suppressAutoHyphens/>
              <w:spacing w:after="0" w:line="240" w:lineRule="auto"/>
              <w:ind w:firstLine="34"/>
              <w:rPr>
                <w:rFonts w:ascii="Times New Roman" w:hAnsi="Times New Roman" w:cs="Times New Roman"/>
                <w:sz w:val="27"/>
                <w:szCs w:val="27"/>
              </w:rPr>
            </w:pPr>
            <w:r w:rsidRPr="00816608">
              <w:rPr>
                <w:rFonts w:ascii="Times New Roman" w:hAnsi="Times New Roman" w:cs="Times New Roman"/>
                <w:sz w:val="27"/>
                <w:szCs w:val="27"/>
              </w:rPr>
              <w:lastRenderedPageBreak/>
              <w:t>2.16.</w:t>
            </w:r>
            <w:r w:rsidRPr="00816608">
              <w:rPr>
                <w:rFonts w:ascii="Times New Roman" w:hAnsi="Times New Roman" w:cs="Times New Roman"/>
                <w:sz w:val="27"/>
                <w:szCs w:val="27"/>
                <w:lang w:val="en-US"/>
              </w:rPr>
              <w:t> </w:t>
            </w:r>
            <w:r w:rsidRPr="00816608">
              <w:rPr>
                <w:rFonts w:ascii="Times New Roman" w:hAnsi="Times New Roman" w:cs="Times New Roman"/>
                <w:sz w:val="27"/>
                <w:szCs w:val="27"/>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tc>
        <w:tc>
          <w:tcPr>
            <w:tcW w:w="6614" w:type="dxa"/>
            <w:tcBorders>
              <w:top w:val="single" w:sz="6" w:space="0" w:color="auto"/>
              <w:left w:val="single" w:sz="6" w:space="0" w:color="auto"/>
              <w:bottom w:val="single" w:sz="6" w:space="0" w:color="auto"/>
              <w:right w:val="single" w:sz="6" w:space="0" w:color="auto"/>
            </w:tcBorders>
          </w:tcPr>
          <w:p w:rsidR="00816608" w:rsidRPr="00816608" w:rsidRDefault="00816608" w:rsidP="00ED5734">
            <w:pPr>
              <w:tabs>
                <w:tab w:val="left" w:pos="709"/>
              </w:tabs>
              <w:spacing w:after="0" w:line="240" w:lineRule="auto"/>
              <w:ind w:firstLine="427"/>
              <w:jc w:val="both"/>
              <w:rPr>
                <w:rFonts w:ascii="Times New Roman" w:hAnsi="Times New Roman" w:cs="Times New Roman"/>
                <w:sz w:val="27"/>
                <w:szCs w:val="27"/>
              </w:rPr>
            </w:pPr>
            <w:r w:rsidRPr="00816608">
              <w:rPr>
                <w:rFonts w:ascii="Times New Roman" w:hAnsi="Times New Roman" w:cs="Times New Roman"/>
                <w:sz w:val="27"/>
                <w:szCs w:val="27"/>
              </w:rPr>
              <w:t xml:space="preserve">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 </w:t>
            </w:r>
          </w:p>
          <w:p w:rsidR="00816608" w:rsidRPr="00816608" w:rsidRDefault="00816608" w:rsidP="00ED5734">
            <w:pPr>
              <w:tabs>
                <w:tab w:val="left" w:pos="709"/>
              </w:tabs>
              <w:spacing w:after="0" w:line="240" w:lineRule="auto"/>
              <w:ind w:firstLine="427"/>
              <w:jc w:val="both"/>
              <w:rPr>
                <w:rFonts w:ascii="Times New Roman" w:hAnsi="Times New Roman" w:cs="Times New Roman"/>
                <w:sz w:val="27"/>
                <w:szCs w:val="27"/>
              </w:rPr>
            </w:pPr>
            <w:r w:rsidRPr="00816608">
              <w:rPr>
                <w:rFonts w:ascii="Times New Roman" w:hAnsi="Times New Roman" w:cs="Times New Roman"/>
                <w:sz w:val="27"/>
                <w:szCs w:val="27"/>
              </w:rPr>
              <w:t xml:space="preserve">В случае, если законом предусмотрена подача заявления о предоставлении муниципальной услуги в электронной форме заявление подается через </w:t>
            </w:r>
            <w:r w:rsidR="00B1435E" w:rsidRPr="00816608">
              <w:rPr>
                <w:rFonts w:ascii="Times New Roman" w:hAnsi="Times New Roman" w:cs="Times New Roman"/>
                <w:sz w:val="27"/>
                <w:szCs w:val="27"/>
              </w:rPr>
              <w:t xml:space="preserve">Единый портал  государственных </w:t>
            </w:r>
            <w:r w:rsidR="00B1435E">
              <w:rPr>
                <w:rFonts w:ascii="Times New Roman" w:hAnsi="Times New Roman" w:cs="Times New Roman"/>
                <w:sz w:val="27"/>
                <w:szCs w:val="27"/>
              </w:rPr>
              <w:t xml:space="preserve">и муниципальных услуг (функций) </w:t>
            </w:r>
            <w:r w:rsidR="00B1435E" w:rsidRPr="00816608">
              <w:rPr>
                <w:rFonts w:ascii="Times New Roman" w:hAnsi="Times New Roman" w:cs="Times New Roman"/>
                <w:sz w:val="27"/>
                <w:szCs w:val="27"/>
              </w:rPr>
              <w:t>(</w:t>
            </w:r>
            <w:hyperlink r:id="rId9" w:history="1">
              <w:r w:rsidR="00B1435E" w:rsidRPr="00B1435E">
                <w:rPr>
                  <w:rStyle w:val="a5"/>
                  <w:rFonts w:ascii="Times New Roman" w:hAnsi="Times New Roman" w:cs="Times New Roman"/>
                  <w:color w:val="auto"/>
                  <w:sz w:val="27"/>
                  <w:szCs w:val="27"/>
                  <w:u w:val="none"/>
                </w:rPr>
                <w:t>http://www.gosuslugi.ru/</w:t>
              </w:r>
            </w:hyperlink>
            <w:r w:rsidR="00B1435E" w:rsidRPr="00816608">
              <w:rPr>
                <w:rFonts w:ascii="Times New Roman" w:hAnsi="Times New Roman" w:cs="Times New Roman"/>
                <w:sz w:val="27"/>
                <w:szCs w:val="27"/>
              </w:rPr>
              <w:t>)</w:t>
            </w:r>
            <w:r w:rsidR="00B1435E">
              <w:rPr>
                <w:rFonts w:ascii="Times New Roman" w:hAnsi="Times New Roman" w:cs="Times New Roman"/>
                <w:sz w:val="27"/>
                <w:szCs w:val="27"/>
              </w:rPr>
              <w:t xml:space="preserve"> или </w:t>
            </w:r>
            <w:r w:rsidRPr="00816608">
              <w:rPr>
                <w:rFonts w:ascii="Times New Roman" w:hAnsi="Times New Roman" w:cs="Times New Roman"/>
                <w:sz w:val="27"/>
                <w:szCs w:val="27"/>
              </w:rPr>
              <w:t>Портал государственных и муниципальных услуг Республики Татарстан (</w:t>
            </w:r>
            <w:r w:rsidR="00B1435E" w:rsidRPr="00B1435E">
              <w:rPr>
                <w:rFonts w:ascii="Times New Roman" w:hAnsi="Times New Roman" w:cs="Times New Roman"/>
                <w:sz w:val="27"/>
                <w:szCs w:val="27"/>
                <w:lang w:val="en-US"/>
              </w:rPr>
              <w:t>https</w:t>
            </w:r>
            <w:r w:rsidR="00B1435E" w:rsidRPr="00FC09BA">
              <w:rPr>
                <w:rFonts w:ascii="Times New Roman" w:hAnsi="Times New Roman" w:cs="Times New Roman"/>
                <w:sz w:val="27"/>
                <w:szCs w:val="27"/>
              </w:rPr>
              <w:t>://</w:t>
            </w:r>
            <w:r w:rsidR="00B1435E" w:rsidRPr="00B1435E">
              <w:rPr>
                <w:rFonts w:ascii="Times New Roman" w:hAnsi="Times New Roman" w:cs="Times New Roman"/>
                <w:sz w:val="27"/>
                <w:szCs w:val="27"/>
                <w:lang w:val="en-US"/>
              </w:rPr>
              <w:t>uslugi</w:t>
            </w:r>
            <w:r w:rsidR="00B1435E" w:rsidRPr="00FC09BA">
              <w:rPr>
                <w:rFonts w:ascii="Times New Roman" w:hAnsi="Times New Roman" w:cs="Times New Roman"/>
                <w:sz w:val="27"/>
                <w:szCs w:val="27"/>
              </w:rPr>
              <w:t>.</w:t>
            </w:r>
            <w:r w:rsidR="00B1435E" w:rsidRPr="00B1435E">
              <w:rPr>
                <w:rFonts w:ascii="Times New Roman" w:hAnsi="Times New Roman" w:cs="Times New Roman"/>
                <w:sz w:val="27"/>
                <w:szCs w:val="27"/>
                <w:lang w:val="en-US"/>
              </w:rPr>
              <w:t>tatarstan</w:t>
            </w:r>
            <w:r w:rsidR="00B1435E" w:rsidRPr="00FC09BA">
              <w:rPr>
                <w:rFonts w:ascii="Times New Roman" w:hAnsi="Times New Roman" w:cs="Times New Roman"/>
                <w:sz w:val="27"/>
                <w:szCs w:val="27"/>
              </w:rPr>
              <w:t>.</w:t>
            </w:r>
            <w:r w:rsidR="00B1435E" w:rsidRPr="00B1435E">
              <w:rPr>
                <w:rFonts w:ascii="Times New Roman" w:hAnsi="Times New Roman" w:cs="Times New Roman"/>
                <w:sz w:val="27"/>
                <w:szCs w:val="27"/>
                <w:lang w:val="en-US"/>
              </w:rPr>
              <w:t>ru</w:t>
            </w:r>
            <w:r w:rsidR="00B1435E" w:rsidRPr="00FC09BA">
              <w:rPr>
                <w:rFonts w:ascii="Times New Roman" w:hAnsi="Times New Roman" w:cs="Times New Roman"/>
                <w:sz w:val="27"/>
                <w:szCs w:val="27"/>
              </w:rPr>
              <w:t>/</w:t>
            </w:r>
            <w:r w:rsidR="00B1435E">
              <w:rPr>
                <w:rFonts w:ascii="Times New Roman" w:hAnsi="Times New Roman" w:cs="Times New Roman"/>
                <w:sz w:val="27"/>
                <w:szCs w:val="27"/>
              </w:rPr>
              <w:t>).</w:t>
            </w:r>
          </w:p>
        </w:tc>
        <w:tc>
          <w:tcPr>
            <w:tcW w:w="4011" w:type="dxa"/>
            <w:tcBorders>
              <w:top w:val="single" w:sz="6" w:space="0" w:color="auto"/>
              <w:left w:val="single" w:sz="6" w:space="0" w:color="auto"/>
              <w:bottom w:val="single" w:sz="6" w:space="0" w:color="auto"/>
              <w:right w:val="single" w:sz="6" w:space="0" w:color="auto"/>
            </w:tcBorders>
          </w:tcPr>
          <w:p w:rsidR="00816608" w:rsidRPr="00816608" w:rsidRDefault="00816608" w:rsidP="00ED5734">
            <w:pPr>
              <w:autoSpaceDE w:val="0"/>
              <w:autoSpaceDN w:val="0"/>
              <w:adjustRightInd w:val="0"/>
              <w:spacing w:after="0" w:line="240" w:lineRule="auto"/>
              <w:rPr>
                <w:rFonts w:ascii="Times New Roman" w:hAnsi="Times New Roman" w:cs="Times New Roman"/>
                <w:sz w:val="27"/>
                <w:szCs w:val="27"/>
              </w:rPr>
            </w:pPr>
          </w:p>
        </w:tc>
      </w:tr>
    </w:tbl>
    <w:p w:rsidR="00111B37" w:rsidRPr="00816608" w:rsidRDefault="00111B37" w:rsidP="0034745E">
      <w:pPr>
        <w:spacing w:after="0" w:line="240" w:lineRule="auto"/>
        <w:jc w:val="center"/>
        <w:rPr>
          <w:rFonts w:ascii="Times New Roman" w:hAnsi="Times New Roman" w:cs="Times New Roman"/>
          <w:b/>
          <w:sz w:val="27"/>
          <w:szCs w:val="27"/>
        </w:rPr>
      </w:pPr>
    </w:p>
    <w:p w:rsidR="00DD3056" w:rsidRPr="00816608" w:rsidRDefault="00DD3056" w:rsidP="0034745E">
      <w:pPr>
        <w:spacing w:after="0" w:line="240" w:lineRule="auto"/>
        <w:jc w:val="center"/>
        <w:rPr>
          <w:rFonts w:ascii="Times New Roman" w:hAnsi="Times New Roman" w:cs="Times New Roman"/>
          <w:b/>
          <w:sz w:val="27"/>
          <w:szCs w:val="27"/>
        </w:rPr>
      </w:pPr>
    </w:p>
    <w:p w:rsidR="00DD3056" w:rsidRPr="00816608" w:rsidRDefault="00DD3056" w:rsidP="0034745E">
      <w:pPr>
        <w:spacing w:after="0" w:line="240" w:lineRule="auto"/>
        <w:jc w:val="center"/>
        <w:rPr>
          <w:rFonts w:ascii="Times New Roman" w:hAnsi="Times New Roman" w:cs="Times New Roman"/>
          <w:b/>
          <w:sz w:val="27"/>
          <w:szCs w:val="27"/>
        </w:rPr>
      </w:pPr>
    </w:p>
    <w:p w:rsidR="00DD3056" w:rsidRPr="00816608" w:rsidRDefault="00DD3056" w:rsidP="0034745E">
      <w:pPr>
        <w:spacing w:after="0" w:line="240" w:lineRule="auto"/>
        <w:jc w:val="center"/>
        <w:rPr>
          <w:rFonts w:ascii="Times New Roman" w:hAnsi="Times New Roman" w:cs="Times New Roman"/>
          <w:b/>
          <w:sz w:val="27"/>
          <w:szCs w:val="27"/>
        </w:rPr>
      </w:pPr>
    </w:p>
    <w:p w:rsidR="00DD3056" w:rsidRPr="00816608" w:rsidRDefault="00DD3056" w:rsidP="0034745E">
      <w:pPr>
        <w:spacing w:after="0" w:line="240" w:lineRule="auto"/>
        <w:jc w:val="center"/>
        <w:rPr>
          <w:rFonts w:ascii="Times New Roman" w:hAnsi="Times New Roman" w:cs="Times New Roman"/>
          <w:b/>
          <w:sz w:val="27"/>
          <w:szCs w:val="27"/>
        </w:rPr>
      </w:pPr>
    </w:p>
    <w:p w:rsidR="00DD3056" w:rsidRDefault="00DD3056" w:rsidP="0034745E">
      <w:pPr>
        <w:spacing w:after="0" w:line="240" w:lineRule="auto"/>
        <w:jc w:val="center"/>
        <w:rPr>
          <w:rFonts w:ascii="Times New Roman" w:hAnsi="Times New Roman" w:cs="Times New Roman"/>
          <w:b/>
          <w:sz w:val="27"/>
          <w:szCs w:val="27"/>
        </w:rPr>
      </w:pPr>
    </w:p>
    <w:p w:rsidR="0032619D" w:rsidRDefault="0032619D" w:rsidP="0034745E">
      <w:pPr>
        <w:spacing w:after="0" w:line="240" w:lineRule="auto"/>
        <w:jc w:val="center"/>
        <w:rPr>
          <w:rFonts w:ascii="Times New Roman" w:hAnsi="Times New Roman" w:cs="Times New Roman"/>
          <w:b/>
          <w:sz w:val="27"/>
          <w:szCs w:val="27"/>
        </w:rPr>
      </w:pPr>
    </w:p>
    <w:p w:rsidR="0032619D" w:rsidRDefault="0032619D" w:rsidP="0034745E">
      <w:pPr>
        <w:spacing w:after="0" w:line="240" w:lineRule="auto"/>
        <w:jc w:val="center"/>
        <w:rPr>
          <w:rFonts w:ascii="Times New Roman" w:hAnsi="Times New Roman" w:cs="Times New Roman"/>
          <w:b/>
          <w:sz w:val="27"/>
          <w:szCs w:val="27"/>
        </w:rPr>
      </w:pPr>
    </w:p>
    <w:sectPr w:rsidR="0032619D" w:rsidSect="000B7A6A">
      <w:pgSz w:w="16838" w:h="11906" w:orient="landscape"/>
      <w:pgMar w:top="851" w:right="567" w:bottom="170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7A5" w:rsidRDefault="00DF47A5" w:rsidP="00816608">
      <w:pPr>
        <w:spacing w:after="0" w:line="240" w:lineRule="auto"/>
      </w:pPr>
      <w:r>
        <w:separator/>
      </w:r>
    </w:p>
  </w:endnote>
  <w:endnote w:type="continuationSeparator" w:id="0">
    <w:p w:rsidR="00DF47A5" w:rsidRDefault="00DF47A5" w:rsidP="0081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7A5" w:rsidRDefault="00DF47A5" w:rsidP="00816608">
      <w:pPr>
        <w:spacing w:after="0" w:line="240" w:lineRule="auto"/>
      </w:pPr>
      <w:r>
        <w:separator/>
      </w:r>
    </w:p>
  </w:footnote>
  <w:footnote w:type="continuationSeparator" w:id="0">
    <w:p w:rsidR="00DF47A5" w:rsidRDefault="00DF47A5" w:rsidP="00816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5AA9"/>
    <w:multiLevelType w:val="hybridMultilevel"/>
    <w:tmpl w:val="6F40463E"/>
    <w:lvl w:ilvl="0" w:tplc="C142B6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98E7A2C"/>
    <w:multiLevelType w:val="hybridMultilevel"/>
    <w:tmpl w:val="07E683DC"/>
    <w:lvl w:ilvl="0" w:tplc="01EE5C58">
      <w:start w:val="1"/>
      <w:numFmt w:val="decimal"/>
      <w:lvlText w:val="%1."/>
      <w:lvlJc w:val="left"/>
      <w:pPr>
        <w:ind w:left="1353" w:hanging="360"/>
      </w:pPr>
      <w:rPr>
        <w:rFonts w:hint="default"/>
        <w:b w:val="0"/>
        <w:sz w:val="27"/>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F0"/>
    <w:rsid w:val="0002329D"/>
    <w:rsid w:val="00031CC1"/>
    <w:rsid w:val="00046D98"/>
    <w:rsid w:val="000559F3"/>
    <w:rsid w:val="0006098C"/>
    <w:rsid w:val="00070611"/>
    <w:rsid w:val="00075CF5"/>
    <w:rsid w:val="00076D92"/>
    <w:rsid w:val="00080583"/>
    <w:rsid w:val="00082296"/>
    <w:rsid w:val="00084D1E"/>
    <w:rsid w:val="000B49D1"/>
    <w:rsid w:val="000B7A6A"/>
    <w:rsid w:val="000C5ED3"/>
    <w:rsid w:val="000D0D17"/>
    <w:rsid w:val="000D5757"/>
    <w:rsid w:val="000F29CE"/>
    <w:rsid w:val="000F6CF8"/>
    <w:rsid w:val="00104303"/>
    <w:rsid w:val="00111B37"/>
    <w:rsid w:val="0011213E"/>
    <w:rsid w:val="001265FD"/>
    <w:rsid w:val="00142CD2"/>
    <w:rsid w:val="00151D61"/>
    <w:rsid w:val="0015212D"/>
    <w:rsid w:val="00152B23"/>
    <w:rsid w:val="00157059"/>
    <w:rsid w:val="001607D8"/>
    <w:rsid w:val="001A030F"/>
    <w:rsid w:val="001B1B4E"/>
    <w:rsid w:val="001F2F4A"/>
    <w:rsid w:val="00205C23"/>
    <w:rsid w:val="00213F06"/>
    <w:rsid w:val="00214220"/>
    <w:rsid w:val="002178F1"/>
    <w:rsid w:val="00236875"/>
    <w:rsid w:val="00254C7C"/>
    <w:rsid w:val="0025635F"/>
    <w:rsid w:val="00286246"/>
    <w:rsid w:val="00295B8D"/>
    <w:rsid w:val="002A071C"/>
    <w:rsid w:val="002C4DA2"/>
    <w:rsid w:val="002C59AD"/>
    <w:rsid w:val="002E13C0"/>
    <w:rsid w:val="002F4791"/>
    <w:rsid w:val="002F65F4"/>
    <w:rsid w:val="0030477A"/>
    <w:rsid w:val="003073BE"/>
    <w:rsid w:val="0032619D"/>
    <w:rsid w:val="00343809"/>
    <w:rsid w:val="0034745E"/>
    <w:rsid w:val="00351082"/>
    <w:rsid w:val="003570B4"/>
    <w:rsid w:val="00384F96"/>
    <w:rsid w:val="003A7AE8"/>
    <w:rsid w:val="003B628D"/>
    <w:rsid w:val="003C2CD6"/>
    <w:rsid w:val="003D04EB"/>
    <w:rsid w:val="003D5081"/>
    <w:rsid w:val="003D5D9D"/>
    <w:rsid w:val="003F2053"/>
    <w:rsid w:val="004146FB"/>
    <w:rsid w:val="00472B1A"/>
    <w:rsid w:val="004772BA"/>
    <w:rsid w:val="00492A18"/>
    <w:rsid w:val="004C03C1"/>
    <w:rsid w:val="004C1C87"/>
    <w:rsid w:val="004C4AFD"/>
    <w:rsid w:val="004E0206"/>
    <w:rsid w:val="004E70DB"/>
    <w:rsid w:val="0050516F"/>
    <w:rsid w:val="00510256"/>
    <w:rsid w:val="005235E4"/>
    <w:rsid w:val="00547597"/>
    <w:rsid w:val="00552F17"/>
    <w:rsid w:val="00557D05"/>
    <w:rsid w:val="005600D5"/>
    <w:rsid w:val="0056329D"/>
    <w:rsid w:val="00563438"/>
    <w:rsid w:val="0058277E"/>
    <w:rsid w:val="005C75B5"/>
    <w:rsid w:val="005E2B52"/>
    <w:rsid w:val="005E635F"/>
    <w:rsid w:val="006062BF"/>
    <w:rsid w:val="0064055E"/>
    <w:rsid w:val="00670E28"/>
    <w:rsid w:val="0067330A"/>
    <w:rsid w:val="0069277C"/>
    <w:rsid w:val="006A31CA"/>
    <w:rsid w:val="006B027F"/>
    <w:rsid w:val="006B494B"/>
    <w:rsid w:val="006D5040"/>
    <w:rsid w:val="006D5485"/>
    <w:rsid w:val="006E4815"/>
    <w:rsid w:val="006F5304"/>
    <w:rsid w:val="00705E6D"/>
    <w:rsid w:val="007175AB"/>
    <w:rsid w:val="00736F72"/>
    <w:rsid w:val="0075584F"/>
    <w:rsid w:val="0076245F"/>
    <w:rsid w:val="00765703"/>
    <w:rsid w:val="00773598"/>
    <w:rsid w:val="00784658"/>
    <w:rsid w:val="007A2C7E"/>
    <w:rsid w:val="007A7D42"/>
    <w:rsid w:val="007B3C57"/>
    <w:rsid w:val="007B4B38"/>
    <w:rsid w:val="008035D7"/>
    <w:rsid w:val="00816608"/>
    <w:rsid w:val="008363EF"/>
    <w:rsid w:val="00855811"/>
    <w:rsid w:val="0085615E"/>
    <w:rsid w:val="00870E88"/>
    <w:rsid w:val="00882F20"/>
    <w:rsid w:val="00896574"/>
    <w:rsid w:val="008B06ED"/>
    <w:rsid w:val="008B35A0"/>
    <w:rsid w:val="008C7EDE"/>
    <w:rsid w:val="008D2490"/>
    <w:rsid w:val="008F2B31"/>
    <w:rsid w:val="0091258F"/>
    <w:rsid w:val="0092215E"/>
    <w:rsid w:val="00932884"/>
    <w:rsid w:val="00940C56"/>
    <w:rsid w:val="009437FB"/>
    <w:rsid w:val="009761D3"/>
    <w:rsid w:val="00977BDF"/>
    <w:rsid w:val="009E5553"/>
    <w:rsid w:val="009F6C89"/>
    <w:rsid w:val="00A02C23"/>
    <w:rsid w:val="00A03CC2"/>
    <w:rsid w:val="00A24899"/>
    <w:rsid w:val="00A34F0D"/>
    <w:rsid w:val="00A51880"/>
    <w:rsid w:val="00A53DD9"/>
    <w:rsid w:val="00A757F6"/>
    <w:rsid w:val="00A8078E"/>
    <w:rsid w:val="00A8601A"/>
    <w:rsid w:val="00A93318"/>
    <w:rsid w:val="00AA221E"/>
    <w:rsid w:val="00AD1419"/>
    <w:rsid w:val="00AE168D"/>
    <w:rsid w:val="00AE1A9C"/>
    <w:rsid w:val="00AE2545"/>
    <w:rsid w:val="00AF0896"/>
    <w:rsid w:val="00B0118A"/>
    <w:rsid w:val="00B02FC5"/>
    <w:rsid w:val="00B1435E"/>
    <w:rsid w:val="00B22361"/>
    <w:rsid w:val="00B24764"/>
    <w:rsid w:val="00B346E3"/>
    <w:rsid w:val="00B407D9"/>
    <w:rsid w:val="00B41EBF"/>
    <w:rsid w:val="00B50D68"/>
    <w:rsid w:val="00B51487"/>
    <w:rsid w:val="00B528C2"/>
    <w:rsid w:val="00B52F16"/>
    <w:rsid w:val="00B55A47"/>
    <w:rsid w:val="00B60189"/>
    <w:rsid w:val="00B93646"/>
    <w:rsid w:val="00BA5ED5"/>
    <w:rsid w:val="00BE689C"/>
    <w:rsid w:val="00BF4BB9"/>
    <w:rsid w:val="00C07024"/>
    <w:rsid w:val="00C206CB"/>
    <w:rsid w:val="00C20BDD"/>
    <w:rsid w:val="00C33140"/>
    <w:rsid w:val="00C40399"/>
    <w:rsid w:val="00C62803"/>
    <w:rsid w:val="00C91DC3"/>
    <w:rsid w:val="00C92CFC"/>
    <w:rsid w:val="00C943D6"/>
    <w:rsid w:val="00CB314A"/>
    <w:rsid w:val="00CD3B5D"/>
    <w:rsid w:val="00CF588A"/>
    <w:rsid w:val="00CF76F0"/>
    <w:rsid w:val="00D04935"/>
    <w:rsid w:val="00D07983"/>
    <w:rsid w:val="00D249C2"/>
    <w:rsid w:val="00D25520"/>
    <w:rsid w:val="00D513DC"/>
    <w:rsid w:val="00D67F37"/>
    <w:rsid w:val="00D9106D"/>
    <w:rsid w:val="00DA32A2"/>
    <w:rsid w:val="00DB792E"/>
    <w:rsid w:val="00DC5C79"/>
    <w:rsid w:val="00DD3056"/>
    <w:rsid w:val="00DF3090"/>
    <w:rsid w:val="00DF47A5"/>
    <w:rsid w:val="00E474DA"/>
    <w:rsid w:val="00E928F6"/>
    <w:rsid w:val="00EA268F"/>
    <w:rsid w:val="00EB5520"/>
    <w:rsid w:val="00EB756E"/>
    <w:rsid w:val="00ED5734"/>
    <w:rsid w:val="00F018FD"/>
    <w:rsid w:val="00F10043"/>
    <w:rsid w:val="00F22696"/>
    <w:rsid w:val="00F32F85"/>
    <w:rsid w:val="00F42AC6"/>
    <w:rsid w:val="00F45E96"/>
    <w:rsid w:val="00F773AA"/>
    <w:rsid w:val="00F912F8"/>
    <w:rsid w:val="00F91767"/>
    <w:rsid w:val="00F94B5D"/>
    <w:rsid w:val="00F95E9B"/>
    <w:rsid w:val="00FC09BA"/>
    <w:rsid w:val="00FD2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17C8"/>
  <w15:docId w15:val="{0E58FD3A-C6AC-4EA2-A992-38F85F80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41E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0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11B37"/>
    <w:pPr>
      <w:ind w:left="720"/>
      <w:contextualSpacing/>
    </w:pPr>
  </w:style>
  <w:style w:type="character" w:styleId="a5">
    <w:name w:val="Hyperlink"/>
    <w:basedOn w:val="a0"/>
    <w:unhideWhenUsed/>
    <w:rsid w:val="00932884"/>
    <w:rPr>
      <w:color w:val="0000FF" w:themeColor="hyperlink"/>
      <w:u w:val="single"/>
    </w:rPr>
  </w:style>
  <w:style w:type="paragraph" w:styleId="a6">
    <w:name w:val="Balloon Text"/>
    <w:basedOn w:val="a"/>
    <w:link w:val="a7"/>
    <w:uiPriority w:val="99"/>
    <w:semiHidden/>
    <w:unhideWhenUsed/>
    <w:rsid w:val="001043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4303"/>
    <w:rPr>
      <w:rFonts w:ascii="Tahoma" w:hAnsi="Tahoma" w:cs="Tahoma"/>
      <w:sz w:val="16"/>
      <w:szCs w:val="16"/>
    </w:rPr>
  </w:style>
  <w:style w:type="character" w:customStyle="1" w:styleId="10">
    <w:name w:val="Заголовок 1 Знак"/>
    <w:basedOn w:val="a0"/>
    <w:link w:val="1"/>
    <w:uiPriority w:val="9"/>
    <w:rsid w:val="00B41EBF"/>
    <w:rPr>
      <w:rFonts w:asciiTheme="majorHAnsi" w:eastAsiaTheme="majorEastAsia" w:hAnsiTheme="majorHAnsi" w:cstheme="majorBidi"/>
      <w:b/>
      <w:bCs/>
      <w:color w:val="365F91" w:themeColor="accent1" w:themeShade="BF"/>
      <w:sz w:val="28"/>
      <w:szCs w:val="28"/>
    </w:rPr>
  </w:style>
  <w:style w:type="paragraph" w:styleId="a8">
    <w:name w:val="footnote text"/>
    <w:basedOn w:val="a"/>
    <w:link w:val="a9"/>
    <w:unhideWhenUsed/>
    <w:rsid w:val="00816608"/>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816608"/>
    <w:rPr>
      <w:rFonts w:ascii="Times New Roman" w:eastAsia="Times New Roman" w:hAnsi="Times New Roman" w:cs="Times New Roman"/>
      <w:sz w:val="20"/>
      <w:szCs w:val="20"/>
    </w:rPr>
  </w:style>
  <w:style w:type="paragraph" w:customStyle="1" w:styleId="ConsPlusNormal">
    <w:name w:val="ConsPlusNormal"/>
    <w:rsid w:val="00816608"/>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81660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16608"/>
    <w:pPr>
      <w:autoSpaceDE w:val="0"/>
      <w:autoSpaceDN w:val="0"/>
      <w:adjustRightInd w:val="0"/>
      <w:spacing w:after="0" w:line="240" w:lineRule="auto"/>
    </w:pPr>
    <w:rPr>
      <w:rFonts w:ascii="Arial" w:eastAsia="SimSun" w:hAnsi="Arial" w:cs="Arial"/>
      <w:b/>
      <w:bCs/>
      <w:sz w:val="20"/>
      <w:szCs w:val="20"/>
      <w:lang w:eastAsia="zh-CN"/>
    </w:rPr>
  </w:style>
  <w:style w:type="paragraph" w:customStyle="1" w:styleId="ConsPlusCell">
    <w:name w:val="ConsPlusCell"/>
    <w:rsid w:val="00816608"/>
    <w:pPr>
      <w:widowControl w:val="0"/>
      <w:autoSpaceDE w:val="0"/>
      <w:autoSpaceDN w:val="0"/>
      <w:adjustRightInd w:val="0"/>
      <w:spacing w:after="0" w:line="240" w:lineRule="auto"/>
    </w:pPr>
    <w:rPr>
      <w:rFonts w:ascii="Arial" w:eastAsia="Times New Roman" w:hAnsi="Arial" w:cs="Arial"/>
      <w:sz w:val="20"/>
      <w:szCs w:val="20"/>
    </w:rPr>
  </w:style>
  <w:style w:type="character" w:styleId="aa">
    <w:name w:val="footnote reference"/>
    <w:unhideWhenUsed/>
    <w:rsid w:val="008166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53486">
      <w:bodyDiv w:val="1"/>
      <w:marLeft w:val="0"/>
      <w:marRight w:val="0"/>
      <w:marTop w:val="0"/>
      <w:marBottom w:val="0"/>
      <w:divBdr>
        <w:top w:val="none" w:sz="0" w:space="0" w:color="auto"/>
        <w:left w:val="none" w:sz="0" w:space="0" w:color="auto"/>
        <w:bottom w:val="none" w:sz="0" w:space="0" w:color="auto"/>
        <w:right w:val="none" w:sz="0" w:space="0" w:color="auto"/>
      </w:divBdr>
    </w:div>
    <w:div w:id="835220882">
      <w:bodyDiv w:val="1"/>
      <w:marLeft w:val="0"/>
      <w:marRight w:val="0"/>
      <w:marTop w:val="0"/>
      <w:marBottom w:val="0"/>
      <w:divBdr>
        <w:top w:val="none" w:sz="0" w:space="0" w:color="auto"/>
        <w:left w:val="none" w:sz="0" w:space="0" w:color="auto"/>
        <w:bottom w:val="none" w:sz="0" w:space="0" w:color="auto"/>
        <w:right w:val="none" w:sz="0" w:space="0" w:color="auto"/>
      </w:divBdr>
    </w:div>
    <w:div w:id="179308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21831-631D-40EA-B20C-83B75AB7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3005</Words>
  <Characters>17130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Venera</dc:creator>
  <cp:lastModifiedBy>408 Иванова</cp:lastModifiedBy>
  <cp:revision>2</cp:revision>
  <cp:lastPrinted>2019-11-25T12:55:00Z</cp:lastPrinted>
  <dcterms:created xsi:type="dcterms:W3CDTF">2019-11-25T13:01:00Z</dcterms:created>
  <dcterms:modified xsi:type="dcterms:W3CDTF">2019-11-25T13:01:00Z</dcterms:modified>
</cp:coreProperties>
</file>